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628"/>
      </w:tblGrid>
      <w:tr w:rsidR="008D106C" w:rsidRPr="009C0F97" w14:paraId="62A06426" w14:textId="77777777" w:rsidTr="008D106C">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04E1B9C5"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DICHIARAZIONE RELATIVA AL POSSESSO DEI REQUISITI PER L’AFFIDAMENTO DEI CONTRATTI PUBBLICI EX ARTT. 94, 95, 96, 97, 98 E 100 DEL CODICE DEI CONTRATTI</w:t>
            </w:r>
          </w:p>
        </w:tc>
      </w:tr>
      <w:tr w:rsidR="008D106C" w:rsidRPr="009C0F97" w14:paraId="1CFF9F0D" w14:textId="77777777" w:rsidTr="008D106C">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BEF78F2" w14:textId="1EE3C346" w:rsidR="008D106C" w:rsidRPr="009C0F97" w:rsidRDefault="008D106C" w:rsidP="003703E2">
            <w:pPr>
              <w:spacing w:before="60" w:after="60" w:line="240" w:lineRule="auto"/>
              <w:jc w:val="both"/>
              <w:rPr>
                <w:rFonts w:ascii="Times New Roman" w:eastAsia="Times New Roman" w:hAnsi="Times New Roman" w:cs="Times New Roman"/>
                <w:b/>
                <w:bCs/>
                <w:color w:val="000000"/>
                <w:kern w:val="0"/>
                <w:lang w:eastAsia="it-IT"/>
                <w14:ligatures w14:val="none"/>
              </w:rPr>
            </w:pPr>
            <w:r w:rsidRPr="009C0F97">
              <w:rPr>
                <w:rFonts w:ascii="Times New Roman" w:eastAsia="Times New Roman" w:hAnsi="Times New Roman" w:cs="Times New Roman"/>
                <w:b/>
                <w:bCs/>
                <w:color w:val="000000"/>
                <w:kern w:val="0"/>
                <w:lang w:eastAsia="it-IT"/>
                <w14:ligatures w14:val="none"/>
              </w:rPr>
              <w:t>OGGETTO</w:t>
            </w:r>
            <w:r w:rsidR="00B3020B" w:rsidRPr="009C0F97">
              <w:rPr>
                <w:rFonts w:ascii="Times New Roman" w:eastAsia="Times New Roman" w:hAnsi="Times New Roman" w:cs="Times New Roman"/>
                <w:b/>
                <w:bCs/>
                <w:color w:val="000000"/>
                <w:kern w:val="0"/>
                <w:lang w:eastAsia="it-IT"/>
                <w14:ligatures w14:val="none"/>
              </w:rPr>
              <w:t xml:space="preserve">: </w:t>
            </w:r>
            <w:r w:rsidR="003703E2" w:rsidRPr="009C0F97">
              <w:rPr>
                <w:rFonts w:ascii="Times New Roman" w:hAnsi="Times New Roman" w:cs="Times New Roman"/>
                <w:spacing w:val="-1"/>
              </w:rPr>
              <w:t xml:space="preserve">SERVIZIO </w:t>
            </w:r>
            <w:r w:rsidR="000D2466" w:rsidRPr="009C0F97">
              <w:rPr>
                <w:rFonts w:ascii="Times New Roman" w:hAnsi="Times New Roman" w:cs="Times New Roman"/>
                <w:spacing w:val="-1"/>
              </w:rPr>
              <w:t>di</w:t>
            </w:r>
            <w:r w:rsidR="000D2466" w:rsidRPr="009C0F97">
              <w:rPr>
                <w:rFonts w:ascii="Times New Roman" w:hAnsi="Times New Roman" w:cs="Times New Roman"/>
                <w:i/>
                <w:spacing w:val="-1"/>
              </w:rPr>
              <w:t xml:space="preserve"> Trasporto di visitatori in carrozza lungo gli itinerari del Parco della Maremma</w:t>
            </w:r>
            <w:r w:rsidR="00B3020B" w:rsidRPr="009C0F97">
              <w:rPr>
                <w:rFonts w:ascii="Times New Roman" w:hAnsi="Times New Roman" w:cs="Times New Roman"/>
                <w:spacing w:val="-1"/>
              </w:rPr>
              <w:t>,</w:t>
            </w:r>
            <w:r w:rsidR="00B3020B" w:rsidRPr="009C0F97">
              <w:rPr>
                <w:rFonts w:ascii="Times New Roman" w:hAnsi="Times New Roman" w:cs="Times New Roman"/>
                <w:spacing w:val="56"/>
              </w:rPr>
              <w:t xml:space="preserve"> </w:t>
            </w:r>
            <w:r w:rsidR="00B3020B" w:rsidRPr="009C0F97">
              <w:rPr>
                <w:rFonts w:ascii="Times New Roman" w:hAnsi="Times New Roman" w:cs="Times New Roman"/>
                <w:spacing w:val="-1"/>
              </w:rPr>
              <w:t>AI</w:t>
            </w:r>
            <w:r w:rsidR="00B3020B" w:rsidRPr="009C0F97">
              <w:rPr>
                <w:rFonts w:ascii="Times New Roman" w:hAnsi="Times New Roman" w:cs="Times New Roman"/>
                <w:spacing w:val="9"/>
              </w:rPr>
              <w:t xml:space="preserve"> </w:t>
            </w:r>
            <w:r w:rsidR="00B3020B" w:rsidRPr="009C0F97">
              <w:rPr>
                <w:rFonts w:ascii="Times New Roman" w:hAnsi="Times New Roman" w:cs="Times New Roman"/>
                <w:spacing w:val="-1"/>
              </w:rPr>
              <w:t>SENSI</w:t>
            </w:r>
            <w:r w:rsidR="00B3020B" w:rsidRPr="009C0F97">
              <w:rPr>
                <w:rFonts w:ascii="Times New Roman" w:hAnsi="Times New Roman" w:cs="Times New Roman"/>
                <w:spacing w:val="10"/>
              </w:rPr>
              <w:t xml:space="preserve"> </w:t>
            </w:r>
            <w:r w:rsidR="00B3020B" w:rsidRPr="009C0F97">
              <w:rPr>
                <w:rFonts w:ascii="Times New Roman" w:hAnsi="Times New Roman" w:cs="Times New Roman"/>
                <w:spacing w:val="-6"/>
              </w:rPr>
              <w:t>D</w:t>
            </w:r>
            <w:r w:rsidR="00B3020B" w:rsidRPr="009C0F97">
              <w:rPr>
                <w:rFonts w:ascii="Times New Roman" w:hAnsi="Times New Roman" w:cs="Times New Roman"/>
                <w:spacing w:val="-7"/>
              </w:rPr>
              <w:t>ELL</w:t>
            </w:r>
            <w:r w:rsidR="00B3020B" w:rsidRPr="009C0F97">
              <w:rPr>
                <w:rFonts w:ascii="Times New Roman" w:hAnsi="Times New Roman" w:cs="Times New Roman"/>
                <w:spacing w:val="-6"/>
              </w:rPr>
              <w:t>’AR</w:t>
            </w:r>
            <w:r w:rsidR="00B3020B" w:rsidRPr="009C0F97">
              <w:rPr>
                <w:rFonts w:ascii="Times New Roman" w:hAnsi="Times New Roman" w:cs="Times New Roman"/>
                <w:spacing w:val="-7"/>
              </w:rPr>
              <w:t>T</w:t>
            </w:r>
            <w:r w:rsidR="00B3020B" w:rsidRPr="009C0F97">
              <w:rPr>
                <w:rFonts w:ascii="Times New Roman" w:hAnsi="Times New Roman" w:cs="Times New Roman"/>
                <w:spacing w:val="-6"/>
              </w:rPr>
              <w:t>.</w:t>
            </w:r>
            <w:r w:rsidR="00B3020B" w:rsidRPr="009C0F97">
              <w:rPr>
                <w:rFonts w:ascii="Times New Roman" w:hAnsi="Times New Roman" w:cs="Times New Roman"/>
                <w:spacing w:val="10"/>
              </w:rPr>
              <w:t xml:space="preserve"> </w:t>
            </w:r>
            <w:r w:rsidR="00B3020B" w:rsidRPr="009C0F97">
              <w:rPr>
                <w:rFonts w:ascii="Times New Roman" w:hAnsi="Times New Roman" w:cs="Times New Roman"/>
              </w:rPr>
              <w:t>50</w:t>
            </w:r>
            <w:r w:rsidR="00B3020B" w:rsidRPr="009C0F97">
              <w:rPr>
                <w:rFonts w:ascii="Times New Roman" w:hAnsi="Times New Roman" w:cs="Times New Roman"/>
                <w:spacing w:val="8"/>
              </w:rPr>
              <w:t xml:space="preserve"> </w:t>
            </w:r>
            <w:r w:rsidR="00B3020B" w:rsidRPr="009C0F97">
              <w:rPr>
                <w:rFonts w:ascii="Times New Roman" w:hAnsi="Times New Roman" w:cs="Times New Roman"/>
                <w:spacing w:val="-3"/>
              </w:rPr>
              <w:t>CO.1 LETT.</w:t>
            </w:r>
            <w:r w:rsidR="00B3020B" w:rsidRPr="009C0F97">
              <w:rPr>
                <w:rFonts w:ascii="Times New Roman" w:hAnsi="Times New Roman" w:cs="Times New Roman"/>
                <w:spacing w:val="9"/>
              </w:rPr>
              <w:t xml:space="preserve"> </w:t>
            </w:r>
            <w:r w:rsidR="00B3020B" w:rsidRPr="009C0F97">
              <w:rPr>
                <w:rFonts w:ascii="Times New Roman" w:hAnsi="Times New Roman" w:cs="Times New Roman"/>
                <w:spacing w:val="-1"/>
              </w:rPr>
              <w:t>B)</w:t>
            </w:r>
            <w:r w:rsidR="00B3020B" w:rsidRPr="009C0F97">
              <w:rPr>
                <w:rFonts w:ascii="Times New Roman" w:hAnsi="Times New Roman" w:cs="Times New Roman"/>
                <w:spacing w:val="8"/>
              </w:rPr>
              <w:t xml:space="preserve"> </w:t>
            </w:r>
            <w:r w:rsidR="00B3020B" w:rsidRPr="009C0F97">
              <w:rPr>
                <w:rFonts w:ascii="Times New Roman" w:hAnsi="Times New Roman" w:cs="Times New Roman"/>
                <w:spacing w:val="-1"/>
              </w:rPr>
              <w:t>DEL</w:t>
            </w:r>
            <w:r w:rsidR="00B3020B" w:rsidRPr="009C0F97">
              <w:rPr>
                <w:rFonts w:ascii="Times New Roman" w:hAnsi="Times New Roman" w:cs="Times New Roman"/>
                <w:spacing w:val="55"/>
              </w:rPr>
              <w:t xml:space="preserve"> </w:t>
            </w:r>
            <w:r w:rsidR="00B3020B" w:rsidRPr="009C0F97">
              <w:rPr>
                <w:rFonts w:ascii="Times New Roman" w:hAnsi="Times New Roman" w:cs="Times New Roman"/>
                <w:spacing w:val="-1"/>
              </w:rPr>
              <w:t>D.LGS.</w:t>
            </w:r>
            <w:r w:rsidR="00B3020B" w:rsidRPr="009C0F97">
              <w:rPr>
                <w:rFonts w:ascii="Times New Roman" w:hAnsi="Times New Roman" w:cs="Times New Roman"/>
                <w:spacing w:val="8"/>
              </w:rPr>
              <w:t xml:space="preserve"> </w:t>
            </w:r>
            <w:r w:rsidR="00B3020B" w:rsidRPr="009C0F97">
              <w:rPr>
                <w:rFonts w:ascii="Times New Roman" w:hAnsi="Times New Roman" w:cs="Times New Roman"/>
                <w:spacing w:val="-1"/>
              </w:rPr>
              <w:t>N.</w:t>
            </w:r>
            <w:r w:rsidR="00B3020B" w:rsidRPr="009C0F97">
              <w:rPr>
                <w:rFonts w:ascii="Times New Roman" w:hAnsi="Times New Roman" w:cs="Times New Roman"/>
                <w:spacing w:val="8"/>
              </w:rPr>
              <w:t xml:space="preserve"> </w:t>
            </w:r>
            <w:r w:rsidR="00B3020B" w:rsidRPr="009C0F97">
              <w:rPr>
                <w:rFonts w:ascii="Times New Roman" w:hAnsi="Times New Roman" w:cs="Times New Roman"/>
                <w:spacing w:val="-1"/>
              </w:rPr>
              <w:t>36/2023</w:t>
            </w:r>
            <w:r w:rsidR="00B3020B" w:rsidRPr="009C0F97">
              <w:rPr>
                <w:rFonts w:ascii="Times New Roman" w:hAnsi="Times New Roman" w:cs="Times New Roman"/>
                <w:spacing w:val="11"/>
              </w:rPr>
              <w:t xml:space="preserve"> </w:t>
            </w:r>
          </w:p>
        </w:tc>
      </w:tr>
    </w:tbl>
    <w:p w14:paraId="158585F9"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318"/>
        <w:gridCol w:w="3064"/>
        <w:gridCol w:w="1161"/>
        <w:gridCol w:w="3085"/>
      </w:tblGrid>
      <w:tr w:rsidR="008D106C" w:rsidRPr="009C0F97" w14:paraId="07796F76" w14:textId="77777777" w:rsidTr="00B3020B">
        <w:tc>
          <w:tcPr>
            <w:tcW w:w="23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71698A"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Il sottoscritto</w:t>
            </w:r>
          </w:p>
        </w:tc>
        <w:tc>
          <w:tcPr>
            <w:tcW w:w="731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EAA2EF"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255BEE10" w14:textId="77777777" w:rsidTr="00B3020B">
        <w:trPr>
          <w:trHeight w:val="724"/>
        </w:trPr>
        <w:tc>
          <w:tcPr>
            <w:tcW w:w="23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B5C407"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in qualità di  </w:t>
            </w:r>
          </w:p>
          <w:p w14:paraId="502E294B"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000000"/>
                <w:kern w:val="0"/>
                <w:lang w:eastAsia="it-IT"/>
                <w14:ligatures w14:val="none"/>
              </w:rPr>
              <w:t>(titolare, legale rappresentante, procuratore, altro)</w:t>
            </w:r>
          </w:p>
        </w:tc>
        <w:tc>
          <w:tcPr>
            <w:tcW w:w="731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F2F98A"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0B845C1E" w14:textId="77777777" w:rsidTr="00B3020B">
        <w:trPr>
          <w:trHeight w:val="476"/>
        </w:trPr>
        <w:tc>
          <w:tcPr>
            <w:tcW w:w="23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C8A7DD"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dell’impresa</w:t>
            </w:r>
          </w:p>
        </w:tc>
        <w:tc>
          <w:tcPr>
            <w:tcW w:w="731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DCB122"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29DB17B8" w14:textId="77777777" w:rsidTr="00B3020B">
        <w:trPr>
          <w:trHeight w:val="200"/>
        </w:trPr>
        <w:tc>
          <w:tcPr>
            <w:tcW w:w="23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CE9AA0"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con sede in</w:t>
            </w:r>
          </w:p>
        </w:tc>
        <w:tc>
          <w:tcPr>
            <w:tcW w:w="731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0EE10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2FB30534"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29A956"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indirizzo</w:t>
            </w:r>
          </w:p>
        </w:tc>
        <w:tc>
          <w:tcPr>
            <w:tcW w:w="3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522AA0"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11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3A028E"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PEC</w:t>
            </w:r>
          </w:p>
        </w:tc>
        <w:tc>
          <w:tcPr>
            <w:tcW w:w="3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80F7E6"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71F7FBC9"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DB5CC8"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Codice fiscale</w:t>
            </w:r>
          </w:p>
        </w:tc>
        <w:tc>
          <w:tcPr>
            <w:tcW w:w="3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8323AB"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11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FC4E1C"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Partita IVA</w:t>
            </w:r>
          </w:p>
        </w:tc>
        <w:tc>
          <w:tcPr>
            <w:tcW w:w="3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4D63BC"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27275D" w:rsidRPr="009C0F97" w14:paraId="3C9EF248"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223886" w14:textId="3C8820D0" w:rsidR="0027275D" w:rsidRPr="009C0F97" w:rsidRDefault="0027275D" w:rsidP="008D106C">
            <w:pPr>
              <w:spacing w:before="60" w:after="60" w:line="240" w:lineRule="auto"/>
              <w:jc w:val="center"/>
              <w:rPr>
                <w:rFonts w:ascii="Times New Roman" w:eastAsia="Times New Roman" w:hAnsi="Times New Roman" w:cs="Times New Roman"/>
                <w:color w:val="000000"/>
                <w:kern w:val="0"/>
                <w:lang w:eastAsia="it-IT"/>
                <w14:ligatures w14:val="none"/>
              </w:rPr>
            </w:pPr>
            <w:r w:rsidRPr="009C0F97">
              <w:rPr>
                <w:rFonts w:ascii="Times New Roman" w:eastAsia="Times New Roman" w:hAnsi="Times New Roman" w:cs="Times New Roman"/>
                <w:color w:val="000000"/>
                <w:kern w:val="0"/>
                <w:lang w:eastAsia="it-IT"/>
                <w14:ligatures w14:val="none"/>
              </w:rPr>
              <w:t>Nato a</w:t>
            </w:r>
          </w:p>
        </w:tc>
        <w:tc>
          <w:tcPr>
            <w:tcW w:w="3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DF1092" w14:textId="209F408E" w:rsidR="0027275D" w:rsidRPr="009C0F97" w:rsidRDefault="0027275D" w:rsidP="008D106C">
            <w:pPr>
              <w:spacing w:after="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kern w:val="0"/>
                <w:lang w:eastAsia="it-IT"/>
                <w14:ligatures w14:val="none"/>
              </w:rPr>
              <w:t>______il_______</w:t>
            </w:r>
          </w:p>
        </w:tc>
        <w:tc>
          <w:tcPr>
            <w:tcW w:w="11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8B8B1A" w14:textId="548291AF" w:rsidR="0027275D" w:rsidRPr="009C0F97" w:rsidRDefault="0027275D" w:rsidP="008D106C">
            <w:pPr>
              <w:spacing w:before="60" w:after="60" w:line="240" w:lineRule="auto"/>
              <w:jc w:val="center"/>
              <w:rPr>
                <w:rFonts w:ascii="Times New Roman" w:eastAsia="Times New Roman" w:hAnsi="Times New Roman" w:cs="Times New Roman"/>
                <w:color w:val="000000"/>
                <w:kern w:val="0"/>
                <w:lang w:eastAsia="it-IT"/>
                <w14:ligatures w14:val="none"/>
              </w:rPr>
            </w:pPr>
            <w:r w:rsidRPr="009C0F97">
              <w:rPr>
                <w:rFonts w:ascii="Times New Roman" w:eastAsia="Times New Roman" w:hAnsi="Times New Roman" w:cs="Times New Roman"/>
                <w:color w:val="000000"/>
                <w:kern w:val="0"/>
                <w:lang w:eastAsia="it-IT"/>
                <w14:ligatures w14:val="none"/>
              </w:rPr>
              <w:t>Residente a</w:t>
            </w:r>
          </w:p>
        </w:tc>
        <w:tc>
          <w:tcPr>
            <w:tcW w:w="3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44B05" w14:textId="77777777" w:rsidR="0027275D" w:rsidRPr="009C0F97" w:rsidRDefault="0027275D"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57704E17"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833BB7"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Tel</w:t>
            </w:r>
          </w:p>
        </w:tc>
        <w:tc>
          <w:tcPr>
            <w:tcW w:w="3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96B25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11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43E1A2"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Mail</w:t>
            </w:r>
          </w:p>
        </w:tc>
        <w:tc>
          <w:tcPr>
            <w:tcW w:w="3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33E8A0"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bl>
    <w:p w14:paraId="0A70ADE3" w14:textId="77777777" w:rsidR="008D106C" w:rsidRPr="009C0F97" w:rsidRDefault="008D106C" w:rsidP="008D106C">
      <w:pPr>
        <w:spacing w:before="120" w:after="120" w:line="240" w:lineRule="auto"/>
        <w:ind w:hanging="284"/>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SOTTO FORMA DI</w:t>
      </w:r>
    </w:p>
    <w:tbl>
      <w:tblPr>
        <w:tblW w:w="0" w:type="auto"/>
        <w:tblCellMar>
          <w:top w:w="15" w:type="dxa"/>
          <w:left w:w="15" w:type="dxa"/>
          <w:bottom w:w="15" w:type="dxa"/>
          <w:right w:w="15" w:type="dxa"/>
        </w:tblCellMar>
        <w:tblLook w:val="04A0" w:firstRow="1" w:lastRow="0" w:firstColumn="1" w:lastColumn="0" w:noHBand="0" w:noVBand="1"/>
      </w:tblPr>
      <w:tblGrid>
        <w:gridCol w:w="330"/>
        <w:gridCol w:w="2598"/>
        <w:gridCol w:w="246"/>
        <w:gridCol w:w="6454"/>
      </w:tblGrid>
      <w:tr w:rsidR="008D106C" w:rsidRPr="009C0F97" w14:paraId="12CE5636" w14:textId="77777777" w:rsidTr="008D106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CB95AA"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395713" w14:textId="5AC0C56B" w:rsidR="008D106C" w:rsidRPr="009C0F97" w:rsidRDefault="00DC4148" w:rsidP="00DC4148">
            <w:pPr>
              <w:spacing w:before="60" w:after="6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o</w:t>
            </w:r>
            <w:r w:rsidR="008D106C" w:rsidRPr="009C0F97">
              <w:rPr>
                <w:rFonts w:ascii="Times New Roman" w:eastAsia="Times New Roman" w:hAnsi="Times New Roman" w:cs="Times New Roman"/>
                <w:color w:val="000000"/>
                <w:kern w:val="0"/>
                <w:lang w:eastAsia="it-IT"/>
                <w14:ligatures w14:val="none"/>
              </w:rPr>
              <w:t>peratore singolo</w:t>
            </w:r>
          </w:p>
        </w:tc>
      </w:tr>
      <w:tr w:rsidR="008D106C" w:rsidRPr="009C0F97" w14:paraId="51B8FE55" w14:textId="77777777" w:rsidTr="008D106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CE1516"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0B9AB3" w14:textId="30629056" w:rsidR="008D106C" w:rsidRPr="009C0F97" w:rsidRDefault="00DC4148" w:rsidP="008D106C">
            <w:pPr>
              <w:spacing w:before="60" w:after="60" w:line="240" w:lineRule="auto"/>
              <w:ind w:hanging="110"/>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 </w:t>
            </w:r>
            <w:r w:rsidR="008D106C" w:rsidRPr="009C0F97">
              <w:rPr>
                <w:rFonts w:ascii="Times New Roman" w:eastAsia="Times New Roman" w:hAnsi="Times New Roman" w:cs="Times New Roman"/>
                <w:color w:val="000000"/>
                <w:kern w:val="0"/>
                <w:lang w:eastAsia="it-IT"/>
                <w14:ligatures w14:val="none"/>
              </w:rPr>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3A9739"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C8498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raggruppamento temporaneo o consorzio ordinario di cui all’art. 68, del D.lgs. 36/2023;</w:t>
            </w:r>
          </w:p>
        </w:tc>
      </w:tr>
      <w:tr w:rsidR="008D106C" w:rsidRPr="009C0F97" w14:paraId="2F86D176" w14:textId="77777777" w:rsidTr="008D106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01D141"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C5844D" w14:textId="5047ED63" w:rsidR="008D106C" w:rsidRPr="009C0F97" w:rsidRDefault="00DC4148" w:rsidP="008D106C">
            <w:pPr>
              <w:spacing w:before="60" w:after="60" w:line="240" w:lineRule="auto"/>
              <w:ind w:hanging="110"/>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 </w:t>
            </w:r>
            <w:r w:rsidR="008D106C" w:rsidRPr="009C0F97">
              <w:rPr>
                <w:rFonts w:ascii="Times New Roman" w:eastAsia="Times New Roman" w:hAnsi="Times New Roman" w:cs="Times New Roman"/>
                <w:color w:val="000000"/>
                <w:kern w:val="0"/>
                <w:lang w:eastAsia="it-IT"/>
                <w14:ligatures w14:val="none"/>
              </w:rPr>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71681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25C2C"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169F25C9" w14:textId="77777777" w:rsidTr="008D106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1E6EA9"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883E95" w14:textId="726AC701" w:rsidR="008D106C" w:rsidRPr="009C0F97" w:rsidRDefault="00DC4148" w:rsidP="008D106C">
            <w:pPr>
              <w:spacing w:before="60" w:after="60" w:line="240" w:lineRule="auto"/>
              <w:ind w:hanging="110"/>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 </w:t>
            </w:r>
            <w:r w:rsidR="008D106C" w:rsidRPr="009C0F97">
              <w:rPr>
                <w:rFonts w:ascii="Times New Roman" w:eastAsia="Times New Roman" w:hAnsi="Times New Roman" w:cs="Times New Roman"/>
                <w:color w:val="000000"/>
                <w:kern w:val="0"/>
                <w:lang w:eastAsia="it-IT"/>
                <w14:ligatures w14:val="none"/>
              </w:rPr>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D5B744"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E47D1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rete di imprese (in contratto di rete) di cui all’art. 65, comma 2, lettera g), D.lgs. 36/2023; </w:t>
            </w:r>
          </w:p>
        </w:tc>
      </w:tr>
      <w:tr w:rsidR="008D106C" w:rsidRPr="009C0F97" w14:paraId="13F99B43" w14:textId="77777777" w:rsidTr="008D106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79485D"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DA0867" w14:textId="05615B9E" w:rsidR="008D106C" w:rsidRPr="009C0F97" w:rsidRDefault="00DC4148" w:rsidP="008D106C">
            <w:pPr>
              <w:spacing w:before="60" w:after="60" w:line="240" w:lineRule="auto"/>
              <w:ind w:hanging="110"/>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 </w:t>
            </w:r>
            <w:r w:rsidR="008D106C" w:rsidRPr="009C0F97">
              <w:rPr>
                <w:rFonts w:ascii="Times New Roman" w:eastAsia="Times New Roman" w:hAnsi="Times New Roman" w:cs="Times New Roman"/>
                <w:color w:val="000000"/>
                <w:kern w:val="0"/>
                <w:lang w:eastAsia="it-IT"/>
                <w14:ligatures w14:val="none"/>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1318F"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570222"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bl>
    <w:p w14:paraId="69C602B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30CCD9E8" w14:textId="77777777"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Con riferimento alle prestazioni indicate in oggetto, ai sensi degli artt. 46, 47, 75 e 76 del d.P.R. 28.12.2000, N. 445 e </w:t>
      </w:r>
      <w:proofErr w:type="spellStart"/>
      <w:r w:rsidRPr="009C0F97">
        <w:rPr>
          <w:rFonts w:ascii="Times New Roman" w:eastAsia="Times New Roman" w:hAnsi="Times New Roman" w:cs="Times New Roman"/>
          <w:color w:val="000000"/>
          <w:kern w:val="0"/>
          <w:lang w:eastAsia="it-IT"/>
          <w14:ligatures w14:val="none"/>
        </w:rPr>
        <w:t>ss.mm.ii</w:t>
      </w:r>
      <w:proofErr w:type="spellEnd"/>
      <w:r w:rsidRPr="009C0F97">
        <w:rPr>
          <w:rFonts w:ascii="Times New Roman" w:eastAsia="Times New Roman" w:hAnsi="Times New Roman" w:cs="Times New Roman"/>
          <w:color w:val="000000"/>
          <w:kern w:val="0"/>
          <w:lang w:eastAsia="it-IT"/>
          <w14:ligatures w14:val="none"/>
        </w:rPr>
        <w:t>., consapevole della responsabilità e delle conseguenze civili, amministrative e penali previste in caso di rilascio di dichiarazioni mendaci e/o formazione di atti falsi e/o uso degli stessi,</w:t>
      </w:r>
    </w:p>
    <w:p w14:paraId="3DD06436" w14:textId="77777777" w:rsidR="008D106C" w:rsidRPr="009C0F97" w:rsidRDefault="008D106C" w:rsidP="008D106C">
      <w:pPr>
        <w:spacing w:after="20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 </w:t>
      </w:r>
    </w:p>
    <w:p w14:paraId="611BC811" w14:textId="6054A2D8" w:rsidR="00A928A4" w:rsidRPr="009C0F97" w:rsidRDefault="008D106C" w:rsidP="00A928A4">
      <w:pPr>
        <w:spacing w:before="60" w:after="60" w:line="240" w:lineRule="auto"/>
        <w:jc w:val="both"/>
        <w:rPr>
          <w:rFonts w:ascii="Times New Roman" w:eastAsia="Times New Roman" w:hAnsi="Times New Roman" w:cs="Times New Roman"/>
          <w:color w:val="000000"/>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DI ESSERE iscritto alla </w:t>
      </w:r>
      <w:r w:rsidRPr="009C0F97">
        <w:rPr>
          <w:rFonts w:ascii="Times New Roman" w:eastAsia="Times New Roman" w:hAnsi="Times New Roman" w:cs="Times New Roman"/>
          <w:b/>
          <w:bCs/>
          <w:color w:val="000000"/>
          <w:kern w:val="0"/>
          <w:lang w:eastAsia="it-IT"/>
          <w14:ligatures w14:val="none"/>
        </w:rPr>
        <w:t>CCIAA</w:t>
      </w:r>
      <w:r w:rsidRPr="009C0F97">
        <w:rPr>
          <w:rFonts w:ascii="Times New Roman" w:eastAsia="Times New Roman" w:hAnsi="Times New Roman" w:cs="Times New Roman"/>
          <w:color w:val="000000"/>
          <w:kern w:val="0"/>
          <w:lang w:eastAsia="it-IT"/>
          <w14:ligatures w14:val="none"/>
        </w:rPr>
        <w:t xml:space="preserve"> per un’attività pertinente con l’oggetto</w:t>
      </w:r>
      <w:r w:rsidR="00A928A4" w:rsidRPr="009C0F97">
        <w:rPr>
          <w:rFonts w:ascii="Times New Roman" w:eastAsia="Times New Roman" w:hAnsi="Times New Roman" w:cs="Times New Roman"/>
          <w:kern w:val="0"/>
          <w:lang w:eastAsia="it-IT"/>
          <w14:ligatures w14:val="none"/>
        </w:rPr>
        <w:t xml:space="preserve">. </w:t>
      </w:r>
      <w:r w:rsidR="00A928A4" w:rsidRPr="009C0F97">
        <w:rPr>
          <w:rFonts w:ascii="Times New Roman" w:eastAsia="Times New Roman" w:hAnsi="Times New Roman" w:cs="Times New Roman"/>
          <w:color w:val="000000"/>
          <w:kern w:val="0"/>
          <w:lang w:eastAsia="it-IT"/>
          <w14:ligatures w14:val="none"/>
        </w:rPr>
        <w:t>con i seguenti dati:</w:t>
      </w:r>
    </w:p>
    <w:p w14:paraId="0114CA73" w14:textId="77777777" w:rsidR="00A928A4" w:rsidRPr="009C0F97" w:rsidRDefault="00A928A4" w:rsidP="00A928A4">
      <w:pPr>
        <w:spacing w:before="60" w:after="60" w:line="240" w:lineRule="auto"/>
        <w:jc w:val="both"/>
        <w:rPr>
          <w:rFonts w:ascii="Times New Roman" w:eastAsia="Times New Roman" w:hAnsi="Times New Roman" w:cs="Times New Roman"/>
          <w:color w:val="000000"/>
          <w:kern w:val="0"/>
          <w:lang w:eastAsia="it-IT"/>
          <w14:ligatures w14:val="none"/>
        </w:rPr>
      </w:pPr>
    </w:p>
    <w:tbl>
      <w:tblPr>
        <w:tblW w:w="9634" w:type="dxa"/>
        <w:tblCellMar>
          <w:top w:w="15" w:type="dxa"/>
          <w:left w:w="15" w:type="dxa"/>
          <w:bottom w:w="15" w:type="dxa"/>
          <w:right w:w="15" w:type="dxa"/>
        </w:tblCellMar>
        <w:tblLook w:val="04A0" w:firstRow="1" w:lastRow="0" w:firstColumn="1" w:lastColumn="0" w:noHBand="0" w:noVBand="1"/>
      </w:tblPr>
      <w:tblGrid>
        <w:gridCol w:w="2858"/>
        <w:gridCol w:w="1792"/>
        <w:gridCol w:w="825"/>
        <w:gridCol w:w="4159"/>
      </w:tblGrid>
      <w:tr w:rsidR="008D106C" w:rsidRPr="009C0F97" w14:paraId="5F021E1A" w14:textId="77777777" w:rsidTr="00B3020B">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E182FA"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Provincia di iscrizione: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6A5B02"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numero di iscrizione:</w:t>
            </w:r>
          </w:p>
        </w:tc>
        <w:tc>
          <w:tcPr>
            <w:tcW w:w="489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321952"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234F62F0" w14:textId="77777777" w:rsidTr="00B3020B">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49B7F0"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Attività:</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2272FC"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A2370B"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Codice:</w:t>
            </w:r>
          </w:p>
        </w:tc>
        <w:tc>
          <w:tcPr>
            <w:tcW w:w="41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266075"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bl>
    <w:p w14:paraId="37936362"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2C588A68" w14:textId="77777777" w:rsidR="008D106C" w:rsidRPr="009C0F97" w:rsidRDefault="008D106C" w:rsidP="008D106C">
      <w:pPr>
        <w:spacing w:after="0" w:line="240" w:lineRule="auto"/>
        <w:ind w:hanging="284"/>
        <w:jc w:val="center"/>
        <w:rPr>
          <w:rFonts w:ascii="Times New Roman" w:eastAsia="Times New Roman" w:hAnsi="Times New Roman" w:cs="Times New Roman"/>
          <w:b/>
          <w:bCs/>
          <w:i/>
          <w:iCs/>
          <w:color w:val="FF0000"/>
          <w:kern w:val="0"/>
          <w:lang w:eastAsia="it-IT"/>
          <w14:ligatures w14:val="none"/>
        </w:rPr>
      </w:pPr>
      <w:bookmarkStart w:id="0" w:name="_Hlk144460535"/>
      <w:r w:rsidRPr="009C0F97">
        <w:rPr>
          <w:rFonts w:ascii="Times New Roman" w:eastAsia="Times New Roman" w:hAnsi="Times New Roman" w:cs="Times New Roman"/>
          <w:b/>
          <w:bCs/>
          <w:i/>
          <w:iCs/>
          <w:color w:val="FF0000"/>
          <w:kern w:val="0"/>
          <w:lang w:eastAsia="it-IT"/>
          <w14:ligatures w14:val="none"/>
        </w:rPr>
        <w:t>Ipotesi 1  (se impresa individuale, indicare i soggetti sotto elencati) →</w:t>
      </w:r>
    </w:p>
    <w:p w14:paraId="5DCBFE75" w14:textId="77777777" w:rsidR="00134435" w:rsidRPr="009C0F97" w:rsidRDefault="00134435" w:rsidP="008D106C">
      <w:pPr>
        <w:spacing w:after="0" w:line="240" w:lineRule="auto"/>
        <w:ind w:hanging="284"/>
        <w:jc w:val="center"/>
        <w:rPr>
          <w:rFonts w:ascii="Times New Roman" w:eastAsia="Times New Roman" w:hAnsi="Times New Roman" w:cs="Times New Roman"/>
          <w:kern w:val="0"/>
          <w:lang w:eastAsia="it-IT"/>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48"/>
        <w:gridCol w:w="701"/>
        <w:gridCol w:w="701"/>
        <w:gridCol w:w="6278"/>
      </w:tblGrid>
      <w:tr w:rsidR="008D106C" w:rsidRPr="009C0F97" w14:paraId="40728607" w14:textId="77777777" w:rsidTr="00B3020B">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BC28F85"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Forma giuridica:</w:t>
            </w:r>
          </w:p>
          <w:p w14:paraId="5208D60E"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lastRenderedPageBreak/>
              <w:t>Ditta individuale</w:t>
            </w:r>
          </w:p>
        </w:tc>
        <w:tc>
          <w:tcPr>
            <w:tcW w:w="5520"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808B0C7"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lastRenderedPageBreak/>
              <w:t>anno di iscrizione: ________</w:t>
            </w:r>
          </w:p>
        </w:tc>
      </w:tr>
      <w:tr w:rsidR="008D106C" w:rsidRPr="009C0F97" w14:paraId="215037D3" w14:textId="77777777" w:rsidTr="00B3020B">
        <w:tc>
          <w:tcPr>
            <w:tcW w:w="83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C9C2E" w14:textId="77777777" w:rsidR="008D106C" w:rsidRPr="009C0F97" w:rsidRDefault="008D106C" w:rsidP="008D106C">
            <w:pPr>
              <w:spacing w:after="0" w:line="240" w:lineRule="auto"/>
              <w:ind w:left="360"/>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il titolare e il direttore tecnico sono i seguenti soggetti:</w:t>
            </w:r>
          </w:p>
        </w:tc>
      </w:tr>
      <w:tr w:rsidR="008D106C" w:rsidRPr="009C0F97" w14:paraId="76A07A13" w14:textId="77777777" w:rsidTr="00B3020B">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7A6C73"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C9F4699"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Codice fiscale</w:t>
            </w:r>
          </w:p>
        </w:tc>
        <w:tc>
          <w:tcPr>
            <w:tcW w:w="4839"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05645F16"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Carica ricoperta</w:t>
            </w:r>
          </w:p>
        </w:tc>
      </w:tr>
      <w:tr w:rsidR="008D106C" w:rsidRPr="009C0F97" w14:paraId="4F0BB545"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815C1"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7417C"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C830FA"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Titolare</w:t>
            </w:r>
          </w:p>
        </w:tc>
      </w:tr>
      <w:tr w:rsidR="008D106C" w:rsidRPr="009C0F97" w14:paraId="3590B796"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5F8BA"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3B730"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1E76814"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Direttore Tecnico</w:t>
            </w:r>
          </w:p>
        </w:tc>
      </w:tr>
      <w:tr w:rsidR="008D106C" w:rsidRPr="009C0F97" w14:paraId="09961571" w14:textId="77777777" w:rsidTr="00B3020B">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FB3B0"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D1146"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C75F5"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bl>
    <w:p w14:paraId="5DC156EE"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5D30E238" w14:textId="77777777" w:rsidR="008D106C" w:rsidRPr="009C0F97" w:rsidRDefault="008D106C" w:rsidP="008D106C">
      <w:pPr>
        <w:spacing w:after="0" w:line="240" w:lineRule="auto"/>
        <w:ind w:hanging="284"/>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i/>
          <w:iCs/>
          <w:color w:val="FF0000"/>
          <w:kern w:val="0"/>
          <w:lang w:eastAsia="it-IT"/>
          <w14:ligatures w14:val="none"/>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2696"/>
        <w:gridCol w:w="689"/>
        <w:gridCol w:w="689"/>
        <w:gridCol w:w="5554"/>
      </w:tblGrid>
      <w:tr w:rsidR="008D106C" w:rsidRPr="009C0F97" w14:paraId="03164DE8" w14:textId="77777777" w:rsidTr="00B3020B">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7635E8D"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Forma giuridica:</w:t>
            </w:r>
          </w:p>
          <w:p w14:paraId="7A2F29C0"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Società in nome collettivo</w:t>
            </w:r>
          </w:p>
        </w:tc>
        <w:tc>
          <w:tcPr>
            <w:tcW w:w="4686"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7E61A57B"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anno di iscrizione: ________</w:t>
            </w:r>
          </w:p>
        </w:tc>
      </w:tr>
      <w:tr w:rsidR="008D106C" w:rsidRPr="009C0F97" w14:paraId="5E8D0737" w14:textId="77777777" w:rsidTr="00B3020B">
        <w:tc>
          <w:tcPr>
            <w:tcW w:w="86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77841" w14:textId="77777777" w:rsidR="008D106C" w:rsidRPr="009C0F97" w:rsidRDefault="008D106C" w:rsidP="008D106C">
            <w:pPr>
              <w:spacing w:after="0" w:line="240" w:lineRule="auto"/>
              <w:ind w:left="360"/>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 il socio amministratore e il direttore tecnico sono i seguenti soggetti: </w:t>
            </w:r>
          </w:p>
        </w:tc>
      </w:tr>
      <w:tr w:rsidR="008D106C" w:rsidRPr="009C0F97" w14:paraId="3B8C2FC4" w14:textId="77777777" w:rsidTr="00B3020B">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35AC341"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C016FF4"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Codice fiscale</w:t>
            </w:r>
          </w:p>
        </w:tc>
        <w:tc>
          <w:tcPr>
            <w:tcW w:w="4005"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E30A73A"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Carica ricoperta</w:t>
            </w:r>
          </w:p>
        </w:tc>
      </w:tr>
      <w:tr w:rsidR="008D106C" w:rsidRPr="009C0F97" w14:paraId="119814AA"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147ED"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0FAC9"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6A1A086"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Socio amministratore</w:t>
            </w:r>
          </w:p>
        </w:tc>
      </w:tr>
      <w:tr w:rsidR="008D106C" w:rsidRPr="009C0F97" w14:paraId="55F4A889"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D8B6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90F56"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B8E1CD3"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Direttore Tecnico</w:t>
            </w:r>
          </w:p>
        </w:tc>
      </w:tr>
      <w:tr w:rsidR="008D106C" w:rsidRPr="009C0F97" w14:paraId="3FEAB97E"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28077"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70FE6"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9CD02"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bl>
    <w:p w14:paraId="2ADAE29A"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2A3400E5"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i/>
          <w:iCs/>
          <w:color w:val="FF0000"/>
          <w:kern w:val="0"/>
          <w:lang w:eastAsia="it-IT"/>
          <w14:ligatures w14:val="none"/>
        </w:rPr>
        <w:t>Ipotesi 3 (se società in accomandita semplice,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155"/>
        <w:gridCol w:w="680"/>
        <w:gridCol w:w="680"/>
        <w:gridCol w:w="5113"/>
      </w:tblGrid>
      <w:tr w:rsidR="008D106C" w:rsidRPr="009C0F97" w14:paraId="57C322D9" w14:textId="77777777" w:rsidTr="00B3020B">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28130797"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Forma giuridica:</w:t>
            </w:r>
          </w:p>
          <w:p w14:paraId="7D1700BF"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Società in accomandita semplice</w:t>
            </w:r>
          </w:p>
        </w:tc>
        <w:tc>
          <w:tcPr>
            <w:tcW w:w="4515"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768497DE"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anno di iscrizione: ________</w:t>
            </w:r>
          </w:p>
        </w:tc>
      </w:tr>
      <w:tr w:rsidR="008D106C" w:rsidRPr="009C0F97" w14:paraId="0D35EC8A" w14:textId="77777777" w:rsidTr="00B3020B">
        <w:tc>
          <w:tcPr>
            <w:tcW w:w="87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CBAC4" w14:textId="77777777" w:rsidR="008D106C" w:rsidRPr="009C0F97" w:rsidRDefault="008D106C" w:rsidP="008D106C">
            <w:pPr>
              <w:spacing w:after="0" w:line="240" w:lineRule="auto"/>
              <w:ind w:left="360"/>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il socio accomandatario e il direttore tecnico sono i seguenti soggetti:</w:t>
            </w:r>
          </w:p>
        </w:tc>
      </w:tr>
      <w:tr w:rsidR="008D106C" w:rsidRPr="009C0F97" w14:paraId="16412E07" w14:textId="77777777" w:rsidTr="00B3020B">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8C01D02"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D25BC61"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Codice fiscale</w:t>
            </w:r>
          </w:p>
        </w:tc>
        <w:tc>
          <w:tcPr>
            <w:tcW w:w="383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BB8A93C"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Carica ricoperta</w:t>
            </w:r>
          </w:p>
        </w:tc>
      </w:tr>
      <w:tr w:rsidR="008D106C" w:rsidRPr="009C0F97" w14:paraId="2C5857D2"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F841B"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BD72C"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0AAB3E"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Socio accomandatario</w:t>
            </w:r>
          </w:p>
        </w:tc>
      </w:tr>
      <w:tr w:rsidR="008D106C" w:rsidRPr="009C0F97" w14:paraId="3B23646F"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DD526"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7060A"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E8FBBC6"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Direttore Tecnico</w:t>
            </w:r>
          </w:p>
        </w:tc>
      </w:tr>
      <w:tr w:rsidR="008D106C" w:rsidRPr="009C0F97" w14:paraId="7A6A8017" w14:textId="77777777" w:rsidTr="00B302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0D76E"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58064"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B1F3E"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bl>
    <w:p w14:paraId="62C0D8C8"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1B495630" w14:textId="77777777" w:rsidR="008D106C" w:rsidRPr="009C0F97" w:rsidRDefault="008D106C" w:rsidP="008D106C">
      <w:pPr>
        <w:spacing w:after="0" w:line="240" w:lineRule="auto"/>
        <w:ind w:hanging="284"/>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i/>
          <w:iCs/>
          <w:color w:val="FF0000"/>
          <w:kern w:val="0"/>
          <w:lang w:eastAsia="it-IT"/>
          <w14:ligatures w14:val="none"/>
        </w:rPr>
        <w:t xml:space="preserve">Ipotesi 4 (se società di capitali e consorzi, indicare i soggetti sotto elencati) </w:t>
      </w:r>
      <w:r w:rsidRPr="009C0F97">
        <w:rPr>
          <w:rFonts w:ascii="Times New Roman" w:eastAsia="Times New Roman" w:hAnsi="Times New Roman" w:cs="Times New Roman"/>
          <w:b/>
          <w:bCs/>
          <w:i/>
          <w:iCs/>
          <w:smallCaps/>
          <w:color w:val="FF0000"/>
          <w:kern w:val="0"/>
          <w:lang w:eastAsia="it-IT"/>
          <w14:ligatures w14:val="none"/>
        </w:rPr>
        <w:t>→</w:t>
      </w:r>
    </w:p>
    <w:p w14:paraId="677C27A2" w14:textId="77777777" w:rsidR="008D106C" w:rsidRPr="009C0F97" w:rsidRDefault="008D106C" w:rsidP="008D106C">
      <w:pPr>
        <w:spacing w:after="0" w:line="240" w:lineRule="auto"/>
        <w:ind w:hanging="284"/>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i/>
          <w:iCs/>
          <w:smallCaps/>
          <w:color w:val="FF0000"/>
          <w:kern w:val="0"/>
          <w:lang w:eastAsia="it-IT"/>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693"/>
        <w:gridCol w:w="18"/>
        <w:gridCol w:w="1242"/>
        <w:gridCol w:w="3675"/>
      </w:tblGrid>
      <w:tr w:rsidR="008D106C" w:rsidRPr="009C0F97" w14:paraId="728DF60E" w14:textId="77777777" w:rsidTr="00B3020B">
        <w:trPr>
          <w:trHeight w:val="736"/>
        </w:trPr>
        <w:tc>
          <w:tcPr>
            <w:tcW w:w="479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21095489"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Forma giuridica:</w:t>
            </w:r>
          </w:p>
          <w:p w14:paraId="7DFCC7B5"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 ________________</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8676F1"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anno di iscrizione: ________</w:t>
            </w:r>
          </w:p>
        </w:tc>
      </w:tr>
      <w:tr w:rsidR="008D106C" w:rsidRPr="009C0F97" w14:paraId="1112DEB4" w14:textId="77777777" w:rsidTr="00B3020B">
        <w:trPr>
          <w:trHeight w:val="406"/>
        </w:trPr>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5769D"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Durata della società:</w:t>
            </w:r>
          </w:p>
        </w:tc>
        <w:tc>
          <w:tcPr>
            <w:tcW w:w="48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444DE"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2F27E4E0" w14:textId="77777777" w:rsidTr="008D106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6227" w14:textId="7777777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562045F0" w14:textId="77777777" w:rsidR="008D106C" w:rsidRPr="009C0F97" w:rsidRDefault="008D106C" w:rsidP="008D106C">
            <w:pPr>
              <w:spacing w:after="0" w:line="240" w:lineRule="auto"/>
              <w:ind w:left="360"/>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sono i seguenti soggetti:</w:t>
            </w:r>
          </w:p>
        </w:tc>
      </w:tr>
      <w:tr w:rsidR="008D106C" w:rsidRPr="009C0F97" w14:paraId="14149F96" w14:textId="77777777" w:rsidTr="00B3020B">
        <w:trPr>
          <w:trHeight w:val="1290"/>
        </w:trPr>
        <w:tc>
          <w:tcPr>
            <w:tcW w:w="4815" w:type="dxa"/>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884334D"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Cognome e nome</w:t>
            </w:r>
          </w:p>
        </w:tc>
        <w:tc>
          <w:tcPr>
            <w:tcW w:w="431"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2B0E736"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07A30572"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Carica ricoperta</w:t>
            </w:r>
          </w:p>
        </w:tc>
      </w:tr>
      <w:tr w:rsidR="008D106C" w:rsidRPr="009C0F97" w14:paraId="55537DC0" w14:textId="77777777" w:rsidTr="00B3020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B07AB"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22494"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622C8A"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111C281A" w14:textId="77777777" w:rsidTr="00B3020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C23DC"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8AB75"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06656C9"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4229EF14" w14:textId="77777777" w:rsidTr="00B3020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211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08F25"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3075F4"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75546CD3" w14:textId="77777777" w:rsidTr="00B3020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59925"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1A34"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9A6F6BC"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r w:rsidR="008D106C" w:rsidRPr="009C0F97" w14:paraId="242813FE" w14:textId="77777777" w:rsidTr="00B3020B">
        <w:tc>
          <w:tcPr>
            <w:tcW w:w="48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FE0D9"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1CAF6"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29408F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c>
      </w:tr>
    </w:tbl>
    <w:p w14:paraId="3093B637"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bookmarkEnd w:id="0"/>
    <w:p w14:paraId="2DC225A3" w14:textId="77777777"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i/>
          <w:iCs/>
          <w:color w:val="0000FF"/>
          <w:kern w:val="0"/>
          <w:lang w:eastAsia="it-IT"/>
          <w14:ligatures w14:val="none"/>
        </w:rPr>
        <w:t>Eventuale  (se società in cui il socio unico sia una persona giuridica, spuntare l’opzione che segue) → </w:t>
      </w:r>
    </w:p>
    <w:p w14:paraId="0C2AA6E6" w14:textId="7777777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Di dichiarare che gli amministratori della persona giuridica socio unico dell’operatore economico non versano in alcuna delle cause di esclusione di cui all’articolo 94 del D. Lgs 36/2023.</w:t>
      </w:r>
    </w:p>
    <w:p w14:paraId="5B51805F" w14:textId="77777777" w:rsidR="008D106C" w:rsidRPr="009C0F97" w:rsidRDefault="008D106C" w:rsidP="008D106C">
      <w:pPr>
        <w:spacing w:after="240" w:line="240" w:lineRule="auto"/>
        <w:rPr>
          <w:rFonts w:ascii="Times New Roman" w:eastAsia="Times New Roman" w:hAnsi="Times New Roman" w:cs="Times New Roman"/>
          <w:kern w:val="0"/>
          <w:lang w:eastAsia="it-IT"/>
          <w14:ligatures w14:val="none"/>
        </w:rPr>
      </w:pPr>
    </w:p>
    <w:p w14:paraId="60B6ACE7" w14:textId="77777777" w:rsidR="008D106C" w:rsidRPr="009C0F97" w:rsidRDefault="008D106C" w:rsidP="008D106C">
      <w:pPr>
        <w:spacing w:after="0" w:line="240" w:lineRule="auto"/>
        <w:ind w:hanging="284"/>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INOLTRE DICHIARA DI</w:t>
      </w:r>
    </w:p>
    <w:p w14:paraId="5B140570" w14:textId="77777777" w:rsidR="008D106C" w:rsidRPr="009C0F97" w:rsidRDefault="008D106C" w:rsidP="008D106C">
      <w:pPr>
        <w:spacing w:before="40" w:after="40" w:line="240" w:lineRule="auto"/>
        <w:jc w:val="center"/>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essere </w:t>
      </w:r>
    </w:p>
    <w:p w14:paraId="2A218CA1" w14:textId="77777777" w:rsidR="008D106C" w:rsidRPr="009C0F97" w:rsidRDefault="008D106C" w:rsidP="008D106C">
      <w:pPr>
        <w:spacing w:before="40" w:after="40" w:line="240" w:lineRule="auto"/>
        <w:jc w:val="center"/>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lastRenderedPageBreak/>
        <w:t>☐</w:t>
      </w:r>
      <w:r w:rsidRPr="009C0F97">
        <w:rPr>
          <w:rFonts w:ascii="Times New Roman" w:eastAsia="Times New Roman" w:hAnsi="Times New Roman" w:cs="Times New Roman"/>
          <w:color w:val="000000"/>
          <w:kern w:val="0"/>
          <w:lang w:eastAsia="it-IT"/>
          <w14:ligatures w14:val="none"/>
        </w:rPr>
        <w:t xml:space="preserve"> non essere </w:t>
      </w:r>
    </w:p>
    <w:p w14:paraId="641CC864" w14:textId="7777777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9C0F97">
        <w:rPr>
          <w:rFonts w:ascii="Times New Roman" w:eastAsia="Times New Roman" w:hAnsi="Times New Roman" w:cs="Times New Roman"/>
          <w:i/>
          <w:iCs/>
          <w:color w:val="000000"/>
          <w:kern w:val="0"/>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3F407E3E"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D106C" w:rsidRPr="009C0F97" w14:paraId="203F742D" w14:textId="77777777" w:rsidTr="008D106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837E92A" w14:textId="77777777" w:rsidR="008D106C" w:rsidRPr="009C0F97" w:rsidRDefault="008D106C" w:rsidP="008D106C">
            <w:pPr>
              <w:spacing w:after="0" w:line="240" w:lineRule="auto"/>
              <w:ind w:left="142"/>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u w:val="single"/>
                <w:lang w:eastAsia="it-IT"/>
                <w14:ligatures w14:val="none"/>
              </w:rPr>
              <w:t>PARTE I</w:t>
            </w:r>
          </w:p>
          <w:p w14:paraId="03F8C588" w14:textId="77777777" w:rsidR="008D106C" w:rsidRPr="009C0F97" w:rsidRDefault="008D106C" w:rsidP="008D106C">
            <w:pPr>
              <w:spacing w:after="0" w:line="240" w:lineRule="auto"/>
              <w:ind w:left="142"/>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Requisiti di ordine generale e cause di esclusione automatica </w:t>
            </w:r>
          </w:p>
          <w:p w14:paraId="79BE9AA4" w14:textId="77777777" w:rsidR="008D106C" w:rsidRPr="009C0F97" w:rsidRDefault="008D106C" w:rsidP="008D106C">
            <w:pPr>
              <w:spacing w:after="0" w:line="240" w:lineRule="auto"/>
              <w:ind w:left="142"/>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000000"/>
                <w:kern w:val="0"/>
                <w:lang w:eastAsia="it-IT"/>
                <w14:ligatures w14:val="none"/>
              </w:rPr>
              <w:t>(articolo 94  d.lgs. 36/2023)</w:t>
            </w:r>
          </w:p>
        </w:tc>
      </w:tr>
    </w:tbl>
    <w:p w14:paraId="3D5899B8"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0B0E0A9A"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In ordine ai requisiti di cui all'art. 94 del d.lgs. 36/2023, </w:t>
      </w:r>
    </w:p>
    <w:p w14:paraId="34B978DB" w14:textId="77777777" w:rsidR="008D106C" w:rsidRPr="009C0F97" w:rsidRDefault="008D106C" w:rsidP="008D106C">
      <w:pPr>
        <w:spacing w:after="0" w:line="240" w:lineRule="auto"/>
        <w:ind w:hanging="284"/>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w:t>
      </w:r>
    </w:p>
    <w:p w14:paraId="4A5E4B44"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1E7A4426" w14:textId="77777777" w:rsidR="008D106C" w:rsidRPr="009C0F97" w:rsidRDefault="008D106C" w:rsidP="008D106C">
      <w:pPr>
        <w:spacing w:after="0" w:line="240" w:lineRule="auto"/>
        <w:jc w:val="both"/>
        <w:rPr>
          <w:rFonts w:ascii="Times New Roman" w:eastAsia="Times New Roman" w:hAnsi="Times New Roman" w:cs="Times New Roman"/>
          <w:color w:val="000000"/>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47E60DD" w14:textId="77777777" w:rsidR="000D2466" w:rsidRPr="009C0F97" w:rsidRDefault="000D2466" w:rsidP="008D106C">
      <w:pPr>
        <w:spacing w:after="0" w:line="240" w:lineRule="auto"/>
        <w:jc w:val="both"/>
        <w:rPr>
          <w:rFonts w:ascii="Times New Roman" w:eastAsia="Times New Roman" w:hAnsi="Times New Roman" w:cs="Times New Roman"/>
          <w:kern w:val="0"/>
          <w:lang w:eastAsia="it-IT"/>
          <w14:ligatures w14:val="none"/>
        </w:rPr>
      </w:pPr>
    </w:p>
    <w:p w14:paraId="5395347B" w14:textId="77777777" w:rsidR="008D106C" w:rsidRPr="009C0F97" w:rsidRDefault="008D106C" w:rsidP="008D106C">
      <w:pPr>
        <w:spacing w:after="0" w:line="240" w:lineRule="auto"/>
        <w:jc w:val="both"/>
        <w:rPr>
          <w:rFonts w:ascii="Times New Roman" w:eastAsia="Times New Roman" w:hAnsi="Times New Roman" w:cs="Times New Roman"/>
          <w:color w:val="000000"/>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5" w:anchor="084" w:history="1">
        <w:r w:rsidRPr="009C0F97">
          <w:rPr>
            <w:rFonts w:ascii="Times New Roman" w:eastAsia="Times New Roman" w:hAnsi="Times New Roman" w:cs="Times New Roman"/>
            <w:color w:val="000000"/>
            <w:kern w:val="0"/>
            <w:u w:val="single"/>
            <w:lang w:eastAsia="it-IT"/>
            <w14:ligatures w14:val="none"/>
          </w:rPr>
          <w:t>articolo 84, comma 4, del medesimo codice di cui al decreto legislativo n. 159 del 201</w:t>
        </w:r>
      </w:hyperlink>
      <w:r w:rsidRPr="009C0F97">
        <w:rPr>
          <w:rFonts w:ascii="Times New Roman" w:eastAsia="Times New Roman" w:hAnsi="Times New Roman" w:cs="Times New Roman"/>
          <w:color w:val="000000"/>
          <w:kern w:val="0"/>
          <w:lang w:eastAsia="it-IT"/>
          <w14:ligatures w14:val="none"/>
        </w:rPr>
        <w:t>1 non opera se, entro la data dell’aggiudicazione, l’impresa sia stata ammessa al controllo giudiziario ai sensi dell’</w:t>
      </w:r>
      <w:hyperlink r:id="rId6" w:anchor="034-bis" w:history="1">
        <w:r w:rsidRPr="009C0F97">
          <w:rPr>
            <w:rFonts w:ascii="Times New Roman" w:eastAsia="Times New Roman" w:hAnsi="Times New Roman" w:cs="Times New Roman"/>
            <w:color w:val="000000"/>
            <w:kern w:val="0"/>
            <w:u w:val="single"/>
            <w:lang w:eastAsia="it-IT"/>
            <w14:ligatures w14:val="none"/>
          </w:rPr>
          <w:t>articolo 34-bis del medesimo codice</w:t>
        </w:r>
      </w:hyperlink>
      <w:r w:rsidRPr="009C0F97">
        <w:rPr>
          <w:rFonts w:ascii="Times New Roman" w:eastAsia="Times New Roman" w:hAnsi="Times New Roman" w:cs="Times New Roman"/>
          <w:color w:val="000000"/>
          <w:kern w:val="0"/>
          <w:lang w:eastAsia="it-IT"/>
          <w14:ligatures w14:val="none"/>
        </w:rPr>
        <w:t>;</w:t>
      </w:r>
    </w:p>
    <w:p w14:paraId="02CD885E" w14:textId="77777777" w:rsidR="000D2466" w:rsidRPr="009C0F97" w:rsidRDefault="000D2466" w:rsidP="008D106C">
      <w:pPr>
        <w:spacing w:after="0" w:line="240" w:lineRule="auto"/>
        <w:jc w:val="both"/>
        <w:rPr>
          <w:rFonts w:ascii="Times New Roman" w:eastAsia="Times New Roman" w:hAnsi="Times New Roman" w:cs="Times New Roman"/>
          <w:kern w:val="0"/>
          <w:lang w:eastAsia="it-IT"/>
          <w14:ligatures w14:val="none"/>
        </w:rPr>
      </w:pPr>
    </w:p>
    <w:p w14:paraId="1E0B21E3" w14:textId="77777777" w:rsidR="008D106C" w:rsidRPr="009C0F97" w:rsidRDefault="008D106C" w:rsidP="008D106C">
      <w:pPr>
        <w:spacing w:after="0" w:line="240" w:lineRule="auto"/>
        <w:jc w:val="both"/>
        <w:rPr>
          <w:rFonts w:ascii="Times New Roman" w:eastAsia="Times New Roman" w:hAnsi="Times New Roman" w:cs="Times New Roman"/>
          <w:color w:val="000000"/>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di non versare in alcuna delle cause di esclusione di cui al comma 5 dell’articolo 94 del d.lgs. 36/2023, laddove applicabili,  cui si rinvia e che si intende qui per ripetuto e trascritto;</w:t>
      </w:r>
    </w:p>
    <w:p w14:paraId="57E7C881" w14:textId="77777777" w:rsidR="000D2466" w:rsidRPr="009C0F97" w:rsidRDefault="000D2466" w:rsidP="008D106C">
      <w:pPr>
        <w:spacing w:after="0" w:line="240" w:lineRule="auto"/>
        <w:jc w:val="both"/>
        <w:rPr>
          <w:rFonts w:ascii="Times New Roman" w:eastAsia="Times New Roman" w:hAnsi="Times New Roman" w:cs="Times New Roman"/>
          <w:kern w:val="0"/>
          <w:lang w:eastAsia="it-IT"/>
          <w14:ligatures w14:val="none"/>
        </w:rPr>
      </w:pPr>
    </w:p>
    <w:p w14:paraId="2C1FB4B8" w14:textId="7777777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5764B39C" w14:textId="77777777" w:rsidR="008D106C" w:rsidRPr="009C0F97" w:rsidRDefault="008D106C" w:rsidP="008D106C">
      <w:pPr>
        <w:spacing w:after="24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kern w:val="0"/>
          <w:lang w:eastAsia="it-IT"/>
          <w14:ligatures w14:val="none"/>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D106C" w:rsidRPr="009C0F97" w14:paraId="5332AB66" w14:textId="77777777" w:rsidTr="008D106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D4B4D6D" w14:textId="77777777" w:rsidR="008D106C" w:rsidRPr="009C0F97" w:rsidRDefault="008D106C" w:rsidP="008D106C">
            <w:pPr>
              <w:spacing w:after="0" w:line="240" w:lineRule="auto"/>
              <w:ind w:left="142"/>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u w:val="single"/>
                <w:lang w:eastAsia="it-IT"/>
                <w14:ligatures w14:val="none"/>
              </w:rPr>
              <w:t>PARTE II</w:t>
            </w:r>
          </w:p>
          <w:p w14:paraId="5CE61BB3" w14:textId="77777777" w:rsidR="008D106C" w:rsidRPr="009C0F97" w:rsidRDefault="008D106C" w:rsidP="008D106C">
            <w:pPr>
              <w:spacing w:after="0" w:line="240" w:lineRule="auto"/>
              <w:ind w:left="142"/>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Cause di esclusione NON Automatica</w:t>
            </w:r>
          </w:p>
          <w:p w14:paraId="02C17859"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000000"/>
                <w:kern w:val="0"/>
                <w:lang w:eastAsia="it-IT"/>
                <w14:ligatures w14:val="none"/>
              </w:rPr>
              <w:t>(articolo 95 d.lgs. 36/2023)</w:t>
            </w:r>
          </w:p>
        </w:tc>
      </w:tr>
    </w:tbl>
    <w:p w14:paraId="59E64352"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71B17468"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In ordine ai requisiti di cui all'art. 95 del d.lgs. 36/2023, </w:t>
      </w:r>
    </w:p>
    <w:p w14:paraId="3FCBAEE5"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w:t>
      </w:r>
    </w:p>
    <w:p w14:paraId="04015D70" w14:textId="77777777" w:rsidR="008D106C" w:rsidRPr="009C0F97" w:rsidRDefault="008D106C" w:rsidP="008D106C">
      <w:pPr>
        <w:spacing w:after="0" w:line="240" w:lineRule="auto"/>
        <w:jc w:val="both"/>
        <w:rPr>
          <w:rFonts w:ascii="Times New Roman" w:eastAsia="Times New Roman" w:hAnsi="Times New Roman" w:cs="Times New Roman"/>
          <w:color w:val="000000"/>
          <w:kern w:val="0"/>
          <w:lang w:eastAsia="it-IT"/>
          <w14:ligatures w14:val="none"/>
        </w:rPr>
      </w:pPr>
      <w:r w:rsidRPr="009C0F97">
        <w:rPr>
          <w:rFonts w:ascii="Segoe UI Symbol" w:eastAsia="Times New Roman" w:hAnsi="Segoe UI Symbol" w:cs="Segoe UI Symbol"/>
          <w:color w:val="000000"/>
          <w:kern w:val="0"/>
          <w:lang w:eastAsia="it-IT"/>
          <w14:ligatures w14:val="none"/>
        </w:rPr>
        <w:lastRenderedPageBreak/>
        <w:t>☐</w:t>
      </w:r>
      <w:r w:rsidRPr="009C0F97">
        <w:rPr>
          <w:rFonts w:ascii="Times New Roman" w:eastAsia="Times New Roman" w:hAnsi="Times New Roman" w:cs="Times New Roman"/>
          <w:color w:val="000000"/>
          <w:kern w:val="0"/>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89E2593" w14:textId="77777777" w:rsidR="000D2466" w:rsidRPr="009C0F97" w:rsidRDefault="000D2466" w:rsidP="008D106C">
      <w:pPr>
        <w:spacing w:after="0" w:line="240" w:lineRule="auto"/>
        <w:jc w:val="both"/>
        <w:rPr>
          <w:rFonts w:ascii="Times New Roman" w:eastAsia="Times New Roman" w:hAnsi="Times New Roman" w:cs="Times New Roman"/>
          <w:kern w:val="0"/>
          <w:lang w:eastAsia="it-IT"/>
          <w14:ligatures w14:val="none"/>
        </w:rPr>
      </w:pPr>
    </w:p>
    <w:p w14:paraId="436A47C9" w14:textId="7777777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7" w:anchor="II.10" w:history="1">
        <w:r w:rsidRPr="009C0F97">
          <w:rPr>
            <w:rFonts w:ascii="Times New Roman" w:eastAsia="Times New Roman" w:hAnsi="Times New Roman" w:cs="Times New Roman"/>
            <w:color w:val="000000"/>
            <w:kern w:val="0"/>
            <w:u w:val="single"/>
            <w:lang w:eastAsia="it-IT"/>
            <w14:ligatures w14:val="none"/>
          </w:rPr>
          <w:t>Allegato II.10</w:t>
        </w:r>
      </w:hyperlink>
      <w:r w:rsidRPr="009C0F97">
        <w:rPr>
          <w:rFonts w:ascii="Times New Roman" w:eastAsia="Times New Roman" w:hAnsi="Times New Roman" w:cs="Times New Roman"/>
          <w:color w:val="000000"/>
          <w:kern w:val="0"/>
          <w:lang w:eastAsia="it-IT"/>
          <w14:ligatures w14:val="none"/>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F50C967"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D106C" w:rsidRPr="009C0F97" w14:paraId="640FFA9C" w14:textId="77777777" w:rsidTr="008D106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94B5706" w14:textId="77777777" w:rsidR="008D106C" w:rsidRPr="009C0F97" w:rsidRDefault="008D106C" w:rsidP="008D106C">
            <w:pPr>
              <w:spacing w:after="0" w:line="240" w:lineRule="auto"/>
              <w:ind w:left="142"/>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u w:val="single"/>
                <w:lang w:eastAsia="it-IT"/>
                <w14:ligatures w14:val="none"/>
              </w:rPr>
              <w:t>PARTE III</w:t>
            </w:r>
          </w:p>
          <w:p w14:paraId="1A565C85" w14:textId="77777777" w:rsidR="008D106C" w:rsidRPr="009C0F97" w:rsidRDefault="008D106C" w:rsidP="008D106C">
            <w:pPr>
              <w:spacing w:after="0" w:line="240" w:lineRule="auto"/>
              <w:ind w:left="142"/>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Eventuali misure di Self-</w:t>
            </w:r>
            <w:proofErr w:type="spellStart"/>
            <w:r w:rsidRPr="009C0F97">
              <w:rPr>
                <w:rFonts w:ascii="Times New Roman" w:eastAsia="Times New Roman" w:hAnsi="Times New Roman" w:cs="Times New Roman"/>
                <w:b/>
                <w:bCs/>
                <w:color w:val="000000"/>
                <w:kern w:val="0"/>
                <w:lang w:eastAsia="it-IT"/>
                <w14:ligatures w14:val="none"/>
              </w:rPr>
              <w:t>Cleaning</w:t>
            </w:r>
            <w:proofErr w:type="spellEnd"/>
          </w:p>
          <w:p w14:paraId="7E281DE6"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000000"/>
                <w:kern w:val="0"/>
                <w:lang w:eastAsia="it-IT"/>
                <w14:ligatures w14:val="none"/>
              </w:rPr>
              <w:t>(articolo 96, comma 6,  d.lgs. 36/2023)</w:t>
            </w:r>
          </w:p>
        </w:tc>
      </w:tr>
    </w:tbl>
    <w:p w14:paraId="540E2ED4"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In ordine alle misure di cui all'art. 96, comma 6,  del d.lgs. 36/2023, </w:t>
      </w:r>
    </w:p>
    <w:p w14:paraId="2C76E2C3" w14:textId="77777777" w:rsidR="00134435" w:rsidRPr="009C0F97" w:rsidRDefault="00134435" w:rsidP="008D106C">
      <w:pPr>
        <w:spacing w:after="0" w:line="240" w:lineRule="auto"/>
        <w:jc w:val="center"/>
        <w:rPr>
          <w:rFonts w:ascii="Times New Roman" w:eastAsia="Times New Roman" w:hAnsi="Times New Roman" w:cs="Times New Roman"/>
          <w:b/>
          <w:bCs/>
          <w:color w:val="000000"/>
          <w:kern w:val="0"/>
          <w:lang w:eastAsia="it-IT"/>
          <w14:ligatures w14:val="none"/>
        </w:rPr>
      </w:pPr>
    </w:p>
    <w:p w14:paraId="3F275408" w14:textId="19BAC07B"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w:t>
      </w:r>
    </w:p>
    <w:p w14:paraId="4F686276" w14:textId="77777777" w:rsidR="000D2466" w:rsidRPr="009C0F97" w:rsidRDefault="008D106C" w:rsidP="008D106C">
      <w:pPr>
        <w:spacing w:after="0" w:line="240" w:lineRule="auto"/>
        <w:jc w:val="both"/>
        <w:rPr>
          <w:rFonts w:ascii="Times New Roman" w:eastAsia="Times New Roman" w:hAnsi="Times New Roman" w:cs="Times New Roman"/>
          <w:color w:val="000000"/>
          <w:kern w:val="0"/>
          <w:lang w:eastAsia="it-IT"/>
          <w14:ligatures w14:val="none"/>
        </w:rPr>
      </w:pPr>
      <w:r w:rsidRPr="009C0F97">
        <w:rPr>
          <w:rFonts w:ascii="Times New Roman" w:eastAsia="Times New Roman" w:hAnsi="Times New Roman" w:cs="Times New Roman"/>
          <w:b/>
          <w:bCs/>
          <w:color w:val="0000FF"/>
          <w:kern w:val="0"/>
          <w:lang w:eastAsia="it-IT"/>
          <w14:ligatures w14:val="none"/>
        </w:rPr>
        <w:t>(eventuale, non compilare se ipotesi non sussistente) →</w:t>
      </w:r>
      <w:r w:rsidRPr="009C0F97">
        <w:rPr>
          <w:rFonts w:ascii="Times New Roman" w:eastAsia="Times New Roman" w:hAnsi="Times New Roman" w:cs="Times New Roman"/>
          <w:color w:val="000000"/>
          <w:kern w:val="0"/>
          <w:lang w:eastAsia="it-IT"/>
          <w14:ligatures w14:val="none"/>
        </w:rPr>
        <w:t xml:space="preserve"> </w:t>
      </w:r>
    </w:p>
    <w:p w14:paraId="62CF88A7" w14:textId="06142F54"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che l’operatore economico, versando in una delle situazioni di cui all’articolo 94 (a eccezione del comma 6) o dell’art. 95 (a eccezione del comma 2) del d.lgs. 36/2023, ossia </w:t>
      </w:r>
      <w:r w:rsidRPr="009C0F97">
        <w:rPr>
          <w:rFonts w:ascii="Times New Roman" w:eastAsia="Times New Roman" w:hAnsi="Times New Roman" w:cs="Times New Roman"/>
          <w:i/>
          <w:iCs/>
          <w:color w:val="000000"/>
          <w:kern w:val="0"/>
          <w:lang w:eastAsia="it-IT"/>
          <w14:ligatures w14:val="none"/>
        </w:rPr>
        <w:t>(indicare la circostanza che genererebbe una ipotesi di esclusione)</w:t>
      </w:r>
      <w:r w:rsidRPr="009C0F97">
        <w:rPr>
          <w:rFonts w:ascii="Times New Roman" w:eastAsia="Times New Roman" w:hAnsi="Times New Roman" w:cs="Times New Roman"/>
          <w:color w:val="000000"/>
          <w:kern w:val="0"/>
          <w:lang w:eastAsia="it-IT"/>
          <w14:ligatures w14:val="none"/>
        </w:rPr>
        <w:t xml:space="preserve"> _________________:</w:t>
      </w:r>
    </w:p>
    <w:p w14:paraId="4EBA4F06" w14:textId="77777777" w:rsidR="008D106C" w:rsidRPr="009C0F97" w:rsidRDefault="008D106C" w:rsidP="008D106C">
      <w:pPr>
        <w:spacing w:after="0" w:line="240" w:lineRule="auto"/>
        <w:ind w:left="850"/>
        <w:jc w:val="both"/>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9C0F97">
        <w:rPr>
          <w:rFonts w:ascii="Times New Roman" w:eastAsia="Times New Roman" w:hAnsi="Times New Roman" w:cs="Times New Roman"/>
          <w:color w:val="000000"/>
          <w:kern w:val="0"/>
          <w:lang w:eastAsia="it-IT"/>
          <w14:ligatures w14:val="none"/>
        </w:rPr>
        <w:t>cleaning</w:t>
      </w:r>
      <w:proofErr w:type="spellEnd"/>
      <w:r w:rsidRPr="009C0F97">
        <w:rPr>
          <w:rFonts w:ascii="Times New Roman" w:eastAsia="Times New Roman" w:hAnsi="Times New Roman" w:cs="Times New Roman"/>
          <w:color w:val="000000"/>
          <w:kern w:val="0"/>
          <w:lang w:eastAsia="it-IT"/>
          <w14:ligatures w14:val="none"/>
        </w:rPr>
        <w:t xml:space="preserve"> ______________________________________________________ </w:t>
      </w:r>
    </w:p>
    <w:p w14:paraId="5C7689A5" w14:textId="77777777" w:rsidR="008D106C" w:rsidRPr="009C0F97" w:rsidRDefault="008D106C" w:rsidP="008D106C">
      <w:pPr>
        <w:spacing w:after="0" w:line="240" w:lineRule="auto"/>
        <w:ind w:left="850"/>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000000"/>
          <w:kern w:val="0"/>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4A8B716E" w14:textId="77777777" w:rsidR="008D106C" w:rsidRPr="009C0F97" w:rsidRDefault="008D106C" w:rsidP="008D106C">
      <w:pPr>
        <w:spacing w:after="0" w:line="240" w:lineRule="auto"/>
        <w:ind w:left="850"/>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FF0000"/>
          <w:kern w:val="0"/>
          <w:lang w:eastAsia="it-IT"/>
          <w14:ligatures w14:val="none"/>
        </w:rPr>
        <w:t>oppure</w:t>
      </w:r>
    </w:p>
    <w:p w14:paraId="628B77C7" w14:textId="77777777" w:rsidR="008D106C" w:rsidRPr="009C0F97" w:rsidRDefault="008D106C" w:rsidP="008D106C">
      <w:pPr>
        <w:spacing w:after="0" w:line="240" w:lineRule="auto"/>
        <w:ind w:left="850"/>
        <w:jc w:val="both"/>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comprova, anche per il tramite della documentazione allegata alla presente, di NON aver potuto adottare misure di self-</w:t>
      </w:r>
      <w:proofErr w:type="spellStart"/>
      <w:r w:rsidRPr="009C0F97">
        <w:rPr>
          <w:rFonts w:ascii="Times New Roman" w:eastAsia="Times New Roman" w:hAnsi="Times New Roman" w:cs="Times New Roman"/>
          <w:color w:val="000000"/>
          <w:kern w:val="0"/>
          <w:lang w:eastAsia="it-IT"/>
          <w14:ligatures w14:val="none"/>
        </w:rPr>
        <w:t>cleaning</w:t>
      </w:r>
      <w:proofErr w:type="spellEnd"/>
      <w:r w:rsidRPr="009C0F97">
        <w:rPr>
          <w:rFonts w:ascii="Times New Roman" w:eastAsia="Times New Roman" w:hAnsi="Times New Roman" w:cs="Times New Roman"/>
          <w:color w:val="000000"/>
          <w:kern w:val="0"/>
          <w:lang w:eastAsia="it-IT"/>
          <w14:ligatures w14:val="none"/>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1B7EFFF0"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D106C" w:rsidRPr="009C0F97" w14:paraId="59242698" w14:textId="77777777" w:rsidTr="008D106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22D4A37"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u w:val="single"/>
                <w:lang w:eastAsia="it-IT"/>
                <w14:ligatures w14:val="none"/>
              </w:rPr>
              <w:t>PARTE IV</w:t>
            </w:r>
          </w:p>
          <w:p w14:paraId="4E850A61"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Requisiti di ordine speciale </w:t>
            </w:r>
          </w:p>
          <w:p w14:paraId="60EC0261" w14:textId="77777777" w:rsidR="008D106C" w:rsidRPr="009C0F97" w:rsidRDefault="008D106C" w:rsidP="008D106C">
            <w:pPr>
              <w:spacing w:before="120" w:after="12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000000"/>
                <w:kern w:val="0"/>
                <w:lang w:eastAsia="it-IT"/>
                <w14:ligatures w14:val="none"/>
              </w:rPr>
              <w:t>(art. 100 d.lgs. 36/2023)</w:t>
            </w:r>
          </w:p>
        </w:tc>
      </w:tr>
    </w:tbl>
    <w:p w14:paraId="5AE96983"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4781ADB1" w14:textId="1A1584CC"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In ordine ai requisiti di cui all'art. </w:t>
      </w:r>
      <w:r w:rsidR="00152E48" w:rsidRPr="009C0F97">
        <w:rPr>
          <w:rFonts w:ascii="Times New Roman" w:eastAsia="Times New Roman" w:hAnsi="Times New Roman" w:cs="Times New Roman"/>
          <w:color w:val="000000"/>
          <w:kern w:val="0"/>
          <w:lang w:eastAsia="it-IT"/>
          <w14:ligatures w14:val="none"/>
        </w:rPr>
        <w:t>100</w:t>
      </w:r>
      <w:r w:rsidRPr="009C0F97">
        <w:rPr>
          <w:rFonts w:ascii="Times New Roman" w:eastAsia="Times New Roman" w:hAnsi="Times New Roman" w:cs="Times New Roman"/>
          <w:color w:val="000000"/>
          <w:kern w:val="0"/>
          <w:lang w:eastAsia="it-IT"/>
          <w14:ligatures w14:val="none"/>
        </w:rPr>
        <w:t xml:space="preserve"> del d.lgs. 36/2023, </w:t>
      </w:r>
    </w:p>
    <w:p w14:paraId="54F136BE"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w:t>
      </w:r>
    </w:p>
    <w:p w14:paraId="44CDEFE3" w14:textId="7777777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2B78C1A4" w14:textId="7777777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In particolare, dichiara:</w:t>
      </w:r>
    </w:p>
    <w:p w14:paraId="0A8CB4C9" w14:textId="6F007D63" w:rsidR="009C0F97" w:rsidRPr="009C0F97" w:rsidRDefault="009C0F97" w:rsidP="009C0F97">
      <w:pPr>
        <w:numPr>
          <w:ilvl w:val="1"/>
          <w:numId w:val="3"/>
        </w:numPr>
        <w:spacing w:after="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lastRenderedPageBreak/>
        <w:t xml:space="preserve">Il </w:t>
      </w:r>
      <w:r w:rsidRPr="009C0F97">
        <w:rPr>
          <w:rFonts w:ascii="Times New Roman" w:eastAsia="Times New Roman" w:hAnsi="Times New Roman" w:cs="Times New Roman"/>
          <w:kern w:val="0"/>
          <w:lang w:eastAsia="it-IT"/>
          <w14:ligatures w14:val="none"/>
        </w:rPr>
        <w:t>possesso dell’autorizzazione comunale per il servizio di noleggio con conducente svolto con veicolo a trazione animale attestante il possesso da parte della ditta dei requisiti previsti dalla Legge n.21/1992 e attestante da parte dei veicoli utilizzati delle caratteristiche previste dagli art.64,65,66 del D.Lgs.n.285/1992 (Codice della strada);</w:t>
      </w:r>
    </w:p>
    <w:p w14:paraId="53002FAD" w14:textId="3B56617D" w:rsidR="009C0F97" w:rsidRPr="009C0F97" w:rsidRDefault="009C0F97" w:rsidP="009C0F97">
      <w:pPr>
        <w:numPr>
          <w:ilvl w:val="1"/>
          <w:numId w:val="3"/>
        </w:numPr>
        <w:spacing w:after="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L’</w:t>
      </w:r>
      <w:r w:rsidRPr="009C0F97">
        <w:rPr>
          <w:rFonts w:ascii="Times New Roman" w:eastAsia="Times New Roman" w:hAnsi="Times New Roman" w:cs="Times New Roman"/>
          <w:kern w:val="0"/>
          <w:lang w:eastAsia="it-IT"/>
          <w14:ligatures w14:val="none"/>
        </w:rPr>
        <w:t>utilizzo di carrozze idonee al trasporto di almeno 50 visitatori, compresi soggetti diversamente abili, in un’unica gita da svolgersi anche in stagione invernale;</w:t>
      </w:r>
    </w:p>
    <w:p w14:paraId="4931E394" w14:textId="575CE947" w:rsidR="009C0F97" w:rsidRPr="009C0F97" w:rsidRDefault="009C0F97" w:rsidP="009C0F97">
      <w:pPr>
        <w:numPr>
          <w:ilvl w:val="1"/>
          <w:numId w:val="3"/>
        </w:numPr>
        <w:spacing w:after="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L’</w:t>
      </w:r>
      <w:r w:rsidRPr="009C0F97">
        <w:rPr>
          <w:rFonts w:ascii="Times New Roman" w:eastAsia="Times New Roman" w:hAnsi="Times New Roman" w:cs="Times New Roman"/>
          <w:kern w:val="0"/>
          <w:lang w:eastAsia="it-IT"/>
          <w14:ligatures w14:val="none"/>
        </w:rPr>
        <w:t>utilizzo di cavalli da tiro pesante in regola con la vigente normativa sanitaria veterinaria.</w:t>
      </w:r>
    </w:p>
    <w:p w14:paraId="19F4758A" w14:textId="64718C50" w:rsidR="009C0F97" w:rsidRPr="009C0F97" w:rsidRDefault="009C0F97" w:rsidP="009C0F97">
      <w:pPr>
        <w:numPr>
          <w:ilvl w:val="1"/>
          <w:numId w:val="5"/>
        </w:numPr>
        <w:spacing w:after="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Un </w:t>
      </w:r>
      <w:r w:rsidRPr="009C0F97">
        <w:rPr>
          <w:rFonts w:ascii="Times New Roman" w:eastAsia="Times New Roman" w:hAnsi="Times New Roman" w:cs="Times New Roman"/>
          <w:kern w:val="0"/>
          <w:lang w:eastAsia="it-IT"/>
          <w14:ligatures w14:val="none"/>
        </w:rPr>
        <w:t>fatturato minimo annuo nel settore di attività oggetto del presente appalto di € 10.000,00 dimostrabile tramite fatture riconducibili al trasporto di persone in carrozza;</w:t>
      </w:r>
    </w:p>
    <w:p w14:paraId="524E01A1" w14:textId="3201100E" w:rsidR="009C0F97" w:rsidRPr="009C0F97" w:rsidRDefault="009C0F97" w:rsidP="009C0F97">
      <w:pPr>
        <w:numPr>
          <w:ilvl w:val="1"/>
          <w:numId w:val="4"/>
        </w:numPr>
        <w:spacing w:after="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L’</w:t>
      </w:r>
      <w:r w:rsidRPr="009C0F97">
        <w:rPr>
          <w:rFonts w:ascii="Times New Roman" w:eastAsia="Times New Roman" w:hAnsi="Times New Roman" w:cs="Times New Roman"/>
          <w:kern w:val="0"/>
          <w:lang w:eastAsia="it-IT"/>
          <w14:ligatures w14:val="none"/>
        </w:rPr>
        <w:t>iscrizione al ruolo dei conducenti sezione trazione animale previsto dalla L.R. n.67/1993 s.m. da parte di chi effettua il servizio in carrozza;</w:t>
      </w:r>
    </w:p>
    <w:p w14:paraId="15A156CE" w14:textId="52471F27" w:rsidR="009C0F97" w:rsidRPr="009C0F97" w:rsidRDefault="009C0F97" w:rsidP="009C0F97">
      <w:pPr>
        <w:numPr>
          <w:ilvl w:val="1"/>
          <w:numId w:val="4"/>
        </w:numPr>
        <w:spacing w:after="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Il possesso del </w:t>
      </w:r>
      <w:r w:rsidRPr="009C0F97">
        <w:rPr>
          <w:rFonts w:ascii="Times New Roman" w:eastAsia="Times New Roman" w:hAnsi="Times New Roman" w:cs="Times New Roman"/>
          <w:kern w:val="0"/>
          <w:lang w:eastAsia="it-IT"/>
          <w14:ligatures w14:val="none"/>
        </w:rPr>
        <w:t>certificato di attribuzione partita iva dal quale risulti il tipo di attività svolta;</w:t>
      </w:r>
    </w:p>
    <w:p w14:paraId="698BE417" w14:textId="758E5E15" w:rsidR="009C0F97" w:rsidRPr="009C0F97" w:rsidRDefault="009C0F97" w:rsidP="009C0F97">
      <w:pPr>
        <w:numPr>
          <w:ilvl w:val="1"/>
          <w:numId w:val="4"/>
        </w:numPr>
        <w:spacing w:after="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Di aver</w:t>
      </w:r>
      <w:r w:rsidRPr="009C0F97">
        <w:rPr>
          <w:rFonts w:ascii="Times New Roman" w:eastAsia="Times New Roman" w:hAnsi="Times New Roman" w:cs="Times New Roman"/>
          <w:kern w:val="0"/>
          <w:lang w:eastAsia="it-IT"/>
          <w14:ligatures w14:val="none"/>
        </w:rPr>
        <w:t xml:space="preserve"> </w:t>
      </w:r>
      <w:proofErr w:type="spellStart"/>
      <w:r w:rsidRPr="009C0F97">
        <w:rPr>
          <w:rFonts w:ascii="Times New Roman" w:eastAsia="Times New Roman" w:hAnsi="Times New Roman" w:cs="Times New Roman"/>
          <w:kern w:val="0"/>
          <w:lang w:eastAsia="it-IT"/>
          <w14:ligatures w14:val="none"/>
        </w:rPr>
        <w:t>aver</w:t>
      </w:r>
      <w:proofErr w:type="spellEnd"/>
      <w:r w:rsidRPr="009C0F97">
        <w:rPr>
          <w:rFonts w:ascii="Times New Roman" w:eastAsia="Times New Roman" w:hAnsi="Times New Roman" w:cs="Times New Roman"/>
          <w:kern w:val="0"/>
          <w:lang w:eastAsia="it-IT"/>
          <w14:ligatures w14:val="none"/>
        </w:rPr>
        <w:t xml:space="preserve"> eseguito nel triennio 2021/2023, almeno un servizio analogo a quello oggetto della presente procedura di gara.</w:t>
      </w:r>
    </w:p>
    <w:p w14:paraId="33596392"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074DB09C" w14:textId="0E262646" w:rsidR="008D106C" w:rsidRPr="009C0F97" w:rsidRDefault="008D106C" w:rsidP="008D106C">
      <w:pPr>
        <w:spacing w:after="240" w:line="240" w:lineRule="auto"/>
        <w:rPr>
          <w:rFonts w:ascii="Times New Roman" w:eastAsia="Times New Roman" w:hAnsi="Times New Roman" w:cs="Times New Roman"/>
          <w:kern w:val="0"/>
          <w:lang w:eastAsia="it-IT"/>
          <w14:ligatures w14:val="none"/>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8D106C" w:rsidRPr="009C0F97" w14:paraId="1E0B298D" w14:textId="77777777" w:rsidTr="008D106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A7CF89C" w14:textId="77777777" w:rsidR="008D106C" w:rsidRPr="009C0F97" w:rsidRDefault="008D106C" w:rsidP="008D106C">
            <w:pPr>
              <w:spacing w:before="120" w:after="12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u w:val="single"/>
                <w:lang w:eastAsia="it-IT"/>
                <w14:ligatures w14:val="none"/>
              </w:rPr>
              <w:t>PARTE V</w:t>
            </w:r>
          </w:p>
          <w:p w14:paraId="375A4B65" w14:textId="77777777" w:rsidR="008D106C" w:rsidRPr="009C0F97" w:rsidRDefault="008D106C" w:rsidP="008D106C">
            <w:pPr>
              <w:spacing w:before="120" w:after="12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DICHIARAZIONI FINALI</w:t>
            </w:r>
          </w:p>
        </w:tc>
      </w:tr>
    </w:tbl>
    <w:p w14:paraId="2D45C11E" w14:textId="77777777" w:rsidR="008D106C" w:rsidRPr="009C0F97" w:rsidRDefault="008D106C" w:rsidP="008D106C">
      <w:pPr>
        <w:spacing w:after="0" w:line="240" w:lineRule="auto"/>
        <w:rPr>
          <w:rFonts w:ascii="Times New Roman" w:eastAsia="Times New Roman" w:hAnsi="Times New Roman" w:cs="Times New Roman"/>
          <w:kern w:val="0"/>
          <w:lang w:eastAsia="it-IT"/>
          <w14:ligatures w14:val="none"/>
        </w:rPr>
      </w:pPr>
    </w:p>
    <w:p w14:paraId="680E6CE5" w14:textId="77777777" w:rsidR="008D106C" w:rsidRPr="009C0F97" w:rsidRDefault="008D106C" w:rsidP="008D106C">
      <w:pPr>
        <w:spacing w:after="0" w:line="240" w:lineRule="auto"/>
        <w:ind w:hanging="284"/>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color w:val="000000"/>
          <w:kern w:val="0"/>
          <w:lang w:eastAsia="it-IT"/>
          <w14:ligatures w14:val="none"/>
        </w:rPr>
        <w:t>DICHIARA INFINE </w:t>
      </w:r>
    </w:p>
    <w:p w14:paraId="0C747499" w14:textId="77777777"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 ACCETTARE, senza condizione o riserva alcuna, tutte le prescrizioni contenute nella documentazione relativa all’affidamento in oggetto;</w:t>
      </w:r>
    </w:p>
    <w:p w14:paraId="6AA9B82B" w14:textId="77777777"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0C0B385E" w14:textId="4066D985"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DI IMPEGNARSI ad eseguire </w:t>
      </w:r>
      <w:r w:rsidR="0095399E" w:rsidRPr="009C0F97">
        <w:rPr>
          <w:rFonts w:ascii="Times New Roman" w:eastAsia="Times New Roman" w:hAnsi="Times New Roman" w:cs="Times New Roman"/>
          <w:color w:val="000000"/>
          <w:kern w:val="0"/>
          <w:lang w:eastAsia="it-IT"/>
          <w14:ligatures w14:val="none"/>
        </w:rPr>
        <w:t>il servizio</w:t>
      </w:r>
      <w:r w:rsidRPr="009C0F97">
        <w:rPr>
          <w:rFonts w:ascii="Times New Roman" w:eastAsia="Times New Roman" w:hAnsi="Times New Roman" w:cs="Times New Roman"/>
          <w:color w:val="000000"/>
          <w:kern w:val="0"/>
          <w:lang w:eastAsia="it-IT"/>
          <w14:ligatures w14:val="none"/>
        </w:rPr>
        <w:t xml:space="preserve"> secondo le modalità ed i tempi stabiliti dalla stazione appaltante; </w:t>
      </w:r>
    </w:p>
    <w:p w14:paraId="257E3376" w14:textId="77777777"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 ESSERE EDOTTO degli obblighi derivanti dal Codice di comportamento integrativo dell’Ente</w:t>
      </w:r>
      <w:r w:rsidRPr="009C0F97">
        <w:rPr>
          <w:rFonts w:ascii="Times New Roman" w:eastAsia="Times New Roman" w:hAnsi="Times New Roman" w:cs="Times New Roman"/>
          <w:i/>
          <w:iCs/>
          <w:color w:val="000000"/>
          <w:kern w:val="0"/>
          <w:lang w:eastAsia="it-IT"/>
          <w14:ligatures w14:val="none"/>
        </w:rPr>
        <w:t xml:space="preserve"> </w:t>
      </w:r>
      <w:r w:rsidRPr="009C0F97">
        <w:rPr>
          <w:rFonts w:ascii="Times New Roman" w:eastAsia="Times New Roman" w:hAnsi="Times New Roman" w:cs="Times New Roman"/>
          <w:color w:val="000000"/>
          <w:kern w:val="0"/>
          <w:lang w:eastAsia="it-IT"/>
          <w14:ligatures w14:val="none"/>
        </w:rPr>
        <w:t>e di impegnarsi, in caso di aggiudicazione, a osservare e a far osservare ai propri dipendenti e collaboratori, per quanto applicabile, il suddetto codice, pena la risoluzione del contratto;</w:t>
      </w:r>
    </w:p>
    <w:p w14:paraId="7588EA04" w14:textId="77777777"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086857B" w14:textId="44B38DF2" w:rsidR="008D106C" w:rsidRPr="009C0F97" w:rsidRDefault="008D106C" w:rsidP="008D106C">
      <w:pPr>
        <w:spacing w:before="120" w:after="12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 ESSERE CONSAPEVOLE che i pagamenti conseguenti all</w:t>
      </w:r>
      <w:r w:rsidR="00134435" w:rsidRPr="009C0F97">
        <w:rPr>
          <w:rFonts w:ascii="Times New Roman" w:eastAsia="Times New Roman" w:hAnsi="Times New Roman" w:cs="Times New Roman"/>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esecuzione delle prestazioni oggetto di eventuale affidamento avverranno comunque esclusivamente tramite lo strumento del bonifico bancario o postale ai sensi art.3 della Legge 13 agosto 2010, n. 136, impegnandosi a rispettare i relativi obblighi di tracciabilità dei flussi finanziari, consapevole che in caso di inadempimento agli obblighi della suddetta Legge si procederà alla risoluzione del contratto;</w:t>
      </w:r>
    </w:p>
    <w:p w14:paraId="63BB740E" w14:textId="77777777"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9603C04" w14:textId="77777777" w:rsidR="008D106C" w:rsidRPr="009C0F97" w:rsidRDefault="008D106C" w:rsidP="008D106C">
      <w:pPr>
        <w:spacing w:before="60" w:after="60" w:line="240" w:lineRule="auto"/>
        <w:jc w:val="both"/>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t>☐</w:t>
      </w:r>
      <w:r w:rsidRPr="009C0F97">
        <w:rPr>
          <w:rFonts w:ascii="Times New Roman" w:eastAsia="Times New Roman" w:hAnsi="Times New Roman" w:cs="Times New Roman"/>
          <w:color w:val="000000"/>
          <w:kern w:val="0"/>
          <w:lang w:eastAsia="it-IT"/>
          <w14:ligatures w14:val="none"/>
        </w:rPr>
        <w:t xml:space="preserve"> DI APPLICARE ai propri dipendenti il seguente Contratto Nazionale (CCNL): ________________________;</w:t>
      </w:r>
    </w:p>
    <w:p w14:paraId="6BEB33C0" w14:textId="77777777" w:rsidR="008D106C" w:rsidRPr="009C0F97" w:rsidRDefault="008D106C" w:rsidP="008D106C">
      <w:pPr>
        <w:spacing w:after="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b/>
          <w:bCs/>
          <w:i/>
          <w:iCs/>
          <w:color w:val="FF0000"/>
          <w:kern w:val="0"/>
          <w:lang w:eastAsia="it-IT"/>
          <w14:ligatures w14:val="none"/>
        </w:rPr>
        <w:t>Oppure</w:t>
      </w:r>
    </w:p>
    <w:p w14:paraId="392D45D6" w14:textId="7CF68E37" w:rsidR="008D106C" w:rsidRPr="009C0F97" w:rsidRDefault="008D106C" w:rsidP="008D106C">
      <w:pPr>
        <w:spacing w:after="0" w:line="240" w:lineRule="auto"/>
        <w:jc w:val="both"/>
        <w:rPr>
          <w:rFonts w:ascii="Times New Roman" w:eastAsia="Times New Roman" w:hAnsi="Times New Roman" w:cs="Times New Roman"/>
          <w:kern w:val="0"/>
          <w:lang w:eastAsia="it-IT"/>
          <w14:ligatures w14:val="none"/>
        </w:rPr>
      </w:pPr>
      <w:r w:rsidRPr="009C0F97">
        <w:rPr>
          <w:rFonts w:ascii="Segoe UI Symbol" w:eastAsia="Times New Roman" w:hAnsi="Segoe UI Symbol" w:cs="Segoe UI Symbol"/>
          <w:color w:val="000000"/>
          <w:kern w:val="0"/>
          <w:lang w:eastAsia="it-IT"/>
          <w14:ligatures w14:val="none"/>
        </w:rPr>
        <w:lastRenderedPageBreak/>
        <w:t>☐</w:t>
      </w:r>
      <w:r w:rsidRPr="009C0F97">
        <w:rPr>
          <w:rFonts w:ascii="Times New Roman" w:eastAsia="Times New Roman" w:hAnsi="Times New Roman" w:cs="Times New Roman"/>
          <w:color w:val="000000"/>
          <w:kern w:val="0"/>
          <w:lang w:eastAsia="it-IT"/>
          <w14:ligatures w14:val="none"/>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18DCEA9A" w14:textId="77777777" w:rsidR="008D106C" w:rsidRPr="009C0F97" w:rsidRDefault="008D106C" w:rsidP="008D106C">
      <w:pPr>
        <w:spacing w:before="120" w:after="120" w:line="240" w:lineRule="auto"/>
        <w:jc w:val="both"/>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color w:val="000000"/>
          <w:kern w:val="0"/>
          <w:lang w:eastAsia="it-IT"/>
          <w14:ligatures w14:val="none"/>
        </w:rPr>
        <w:t xml:space="preserve">DI AUTORIZZARE, ai sensi del decreto legislativo 30 giugno 2003, n. 196 e </w:t>
      </w:r>
      <w:proofErr w:type="spellStart"/>
      <w:r w:rsidRPr="009C0F97">
        <w:rPr>
          <w:rFonts w:ascii="Times New Roman" w:eastAsia="Times New Roman" w:hAnsi="Times New Roman" w:cs="Times New Roman"/>
          <w:color w:val="000000"/>
          <w:kern w:val="0"/>
          <w:lang w:eastAsia="it-IT"/>
          <w14:ligatures w14:val="none"/>
        </w:rPr>
        <w:t>ss.mm.ii</w:t>
      </w:r>
      <w:proofErr w:type="spellEnd"/>
      <w:r w:rsidRPr="009C0F97">
        <w:rPr>
          <w:rFonts w:ascii="Times New Roman" w:eastAsia="Times New Roman" w:hAnsi="Times New Roman" w:cs="Times New Roman"/>
          <w:color w:val="000000"/>
          <w:kern w:val="0"/>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4099A93" w14:textId="77777777" w:rsidR="00A76F28" w:rsidRPr="009C0F97" w:rsidRDefault="00A76F28" w:rsidP="008D106C">
      <w:pPr>
        <w:spacing w:before="60" w:after="60" w:line="240" w:lineRule="auto"/>
        <w:jc w:val="center"/>
        <w:rPr>
          <w:rFonts w:ascii="Times New Roman" w:eastAsia="Times New Roman" w:hAnsi="Times New Roman" w:cs="Times New Roman"/>
          <w:i/>
          <w:iCs/>
          <w:color w:val="000000"/>
          <w:kern w:val="0"/>
          <w:lang w:eastAsia="it-IT"/>
          <w14:ligatures w14:val="none"/>
        </w:rPr>
      </w:pPr>
    </w:p>
    <w:p w14:paraId="74B76EBA" w14:textId="2BA7EBB0" w:rsidR="008D106C" w:rsidRPr="009C0F97" w:rsidRDefault="008D106C" w:rsidP="008D106C">
      <w:pPr>
        <w:spacing w:before="60" w:after="60" w:line="240" w:lineRule="auto"/>
        <w:jc w:val="center"/>
        <w:rPr>
          <w:rFonts w:ascii="Times New Roman" w:eastAsia="Times New Roman" w:hAnsi="Times New Roman" w:cs="Times New Roman"/>
          <w:kern w:val="0"/>
          <w:lang w:eastAsia="it-IT"/>
          <w14:ligatures w14:val="none"/>
        </w:rPr>
      </w:pPr>
      <w:r w:rsidRPr="009C0F97">
        <w:rPr>
          <w:rFonts w:ascii="Times New Roman" w:eastAsia="Times New Roman" w:hAnsi="Times New Roman" w:cs="Times New Roman"/>
          <w:i/>
          <w:iCs/>
          <w:color w:val="000000"/>
          <w:kern w:val="0"/>
          <w:lang w:eastAsia="it-IT"/>
          <w14:ligatures w14:val="none"/>
        </w:rPr>
        <w:t>(firma digitale del legale rappresentante dell’operatore) </w:t>
      </w:r>
    </w:p>
    <w:p w14:paraId="68BDEAA7" w14:textId="75B51CA8" w:rsidR="00E66431" w:rsidRPr="009C0F97" w:rsidRDefault="008D106C" w:rsidP="00134435">
      <w:pPr>
        <w:spacing w:before="40" w:after="40" w:line="240" w:lineRule="auto"/>
        <w:jc w:val="center"/>
        <w:rPr>
          <w:rFonts w:ascii="Times New Roman" w:hAnsi="Times New Roman" w:cs="Times New Roman"/>
        </w:rPr>
      </w:pPr>
      <w:r w:rsidRPr="009C0F97">
        <w:rPr>
          <w:rFonts w:ascii="Times New Roman" w:eastAsia="Times New Roman" w:hAnsi="Times New Roman" w:cs="Times New Roman"/>
          <w:i/>
          <w:iCs/>
          <w:color w:val="000000"/>
          <w:kern w:val="0"/>
          <w:lang w:eastAsia="it-IT"/>
          <w14:ligatures w14:val="none"/>
        </w:rPr>
        <w:t>_____________________________________________________________</w:t>
      </w:r>
    </w:p>
    <w:sectPr w:rsidR="00E66431" w:rsidRPr="009C0F97" w:rsidSect="00134435">
      <w:pgSz w:w="11906" w:h="16838"/>
      <w:pgMar w:top="993" w:right="1134" w:bottom="226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35"/>
    <w:multiLevelType w:val="multilevel"/>
    <w:tmpl w:val="B10460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4925AC0"/>
    <w:multiLevelType w:val="multilevel"/>
    <w:tmpl w:val="5E98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4288F"/>
    <w:multiLevelType w:val="multilevel"/>
    <w:tmpl w:val="E2B844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3A8524D"/>
    <w:multiLevelType w:val="hybridMultilevel"/>
    <w:tmpl w:val="44B09AD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569731A0"/>
    <w:multiLevelType w:val="multilevel"/>
    <w:tmpl w:val="7A3A821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68100292">
    <w:abstractNumId w:val="1"/>
  </w:num>
  <w:num w:numId="2" w16cid:durableId="1190139975">
    <w:abstractNumId w:val="3"/>
  </w:num>
  <w:num w:numId="3" w16cid:durableId="858540473">
    <w:abstractNumId w:val="0"/>
  </w:num>
  <w:num w:numId="4" w16cid:durableId="76488999">
    <w:abstractNumId w:val="2"/>
  </w:num>
  <w:num w:numId="5" w16cid:durableId="2093892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C"/>
    <w:rsid w:val="00087B3B"/>
    <w:rsid w:val="000D2466"/>
    <w:rsid w:val="00134435"/>
    <w:rsid w:val="00152E48"/>
    <w:rsid w:val="0027275D"/>
    <w:rsid w:val="002F3ED6"/>
    <w:rsid w:val="003703E2"/>
    <w:rsid w:val="003B383D"/>
    <w:rsid w:val="00443FA9"/>
    <w:rsid w:val="00584A71"/>
    <w:rsid w:val="006445E2"/>
    <w:rsid w:val="00661129"/>
    <w:rsid w:val="007268FC"/>
    <w:rsid w:val="00762148"/>
    <w:rsid w:val="0076403D"/>
    <w:rsid w:val="007E47BA"/>
    <w:rsid w:val="008C4090"/>
    <w:rsid w:val="008D106C"/>
    <w:rsid w:val="0095399E"/>
    <w:rsid w:val="009925C9"/>
    <w:rsid w:val="009C0F97"/>
    <w:rsid w:val="00A76F28"/>
    <w:rsid w:val="00A928A4"/>
    <w:rsid w:val="00A9737D"/>
    <w:rsid w:val="00B3020B"/>
    <w:rsid w:val="00C66053"/>
    <w:rsid w:val="00DC4148"/>
    <w:rsid w:val="00E66431"/>
    <w:rsid w:val="00EF513E"/>
    <w:rsid w:val="00F45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7265"/>
  <w15:chartTrackingRefBased/>
  <w15:docId w15:val="{CB00F6F9-BFA6-4288-AACB-CFD27F49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539628">
      <w:bodyDiv w:val="1"/>
      <w:marLeft w:val="0"/>
      <w:marRight w:val="0"/>
      <w:marTop w:val="0"/>
      <w:marBottom w:val="0"/>
      <w:divBdr>
        <w:top w:val="none" w:sz="0" w:space="0" w:color="auto"/>
        <w:left w:val="none" w:sz="0" w:space="0" w:color="auto"/>
        <w:bottom w:val="none" w:sz="0" w:space="0" w:color="auto"/>
        <w:right w:val="none" w:sz="0" w:space="0" w:color="auto"/>
      </w:divBdr>
      <w:divsChild>
        <w:div w:id="1604804855">
          <w:marLeft w:val="-5"/>
          <w:marRight w:val="0"/>
          <w:marTop w:val="0"/>
          <w:marBottom w:val="0"/>
          <w:divBdr>
            <w:top w:val="none" w:sz="0" w:space="0" w:color="auto"/>
            <w:left w:val="none" w:sz="0" w:space="0" w:color="auto"/>
            <w:bottom w:val="none" w:sz="0" w:space="0" w:color="auto"/>
            <w:right w:val="none" w:sz="0" w:space="0" w:color="auto"/>
          </w:divBdr>
        </w:div>
        <w:div w:id="742289183">
          <w:marLeft w:val="284"/>
          <w:marRight w:val="0"/>
          <w:marTop w:val="0"/>
          <w:marBottom w:val="0"/>
          <w:divBdr>
            <w:top w:val="none" w:sz="0" w:space="0" w:color="auto"/>
            <w:left w:val="none" w:sz="0" w:space="0" w:color="auto"/>
            <w:bottom w:val="none" w:sz="0" w:space="0" w:color="auto"/>
            <w:right w:val="none" w:sz="0" w:space="0" w:color="auto"/>
          </w:divBdr>
        </w:div>
        <w:div w:id="1317489804">
          <w:marLeft w:val="284"/>
          <w:marRight w:val="0"/>
          <w:marTop w:val="0"/>
          <w:marBottom w:val="0"/>
          <w:divBdr>
            <w:top w:val="none" w:sz="0" w:space="0" w:color="auto"/>
            <w:left w:val="none" w:sz="0" w:space="0" w:color="auto"/>
            <w:bottom w:val="none" w:sz="0" w:space="0" w:color="auto"/>
            <w:right w:val="none" w:sz="0" w:space="0" w:color="auto"/>
          </w:divBdr>
        </w:div>
        <w:div w:id="1218667569">
          <w:marLeft w:val="284"/>
          <w:marRight w:val="0"/>
          <w:marTop w:val="0"/>
          <w:marBottom w:val="0"/>
          <w:divBdr>
            <w:top w:val="none" w:sz="0" w:space="0" w:color="auto"/>
            <w:left w:val="none" w:sz="0" w:space="0" w:color="auto"/>
            <w:bottom w:val="none" w:sz="0" w:space="0" w:color="auto"/>
            <w:right w:val="none" w:sz="0" w:space="0" w:color="auto"/>
          </w:divBdr>
        </w:div>
        <w:div w:id="151258713">
          <w:marLeft w:val="284"/>
          <w:marRight w:val="0"/>
          <w:marTop w:val="0"/>
          <w:marBottom w:val="0"/>
          <w:divBdr>
            <w:top w:val="none" w:sz="0" w:space="0" w:color="auto"/>
            <w:left w:val="none" w:sz="0" w:space="0" w:color="auto"/>
            <w:bottom w:val="none" w:sz="0" w:space="0" w:color="auto"/>
            <w:right w:val="none" w:sz="0" w:space="0" w:color="auto"/>
          </w:divBdr>
        </w:div>
        <w:div w:id="1316453149">
          <w:marLeft w:val="142"/>
          <w:marRight w:val="0"/>
          <w:marTop w:val="0"/>
          <w:marBottom w:val="0"/>
          <w:divBdr>
            <w:top w:val="none" w:sz="0" w:space="0" w:color="auto"/>
            <w:left w:val="none" w:sz="0" w:space="0" w:color="auto"/>
            <w:bottom w:val="none" w:sz="0" w:space="0" w:color="auto"/>
            <w:right w:val="none" w:sz="0" w:space="0" w:color="auto"/>
          </w:divBdr>
        </w:div>
        <w:div w:id="140274792">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settiegatti.eu/info/norme/statali/2023_0036_A_I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2011_0159.htm" TargetMode="External"/><Relationship Id="rId5" Type="http://schemas.openxmlformats.org/officeDocument/2006/relationships/hyperlink" Target="https://www.bosettiegatti.eu/info/norme/statali/2011_015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Scotto</dc:creator>
  <cp:keywords/>
  <dc:description/>
  <cp:lastModifiedBy>Roberta Governi</cp:lastModifiedBy>
  <cp:revision>16</cp:revision>
  <dcterms:created xsi:type="dcterms:W3CDTF">2024-02-19T12:07:00Z</dcterms:created>
  <dcterms:modified xsi:type="dcterms:W3CDTF">2024-03-25T10:08:00Z</dcterms:modified>
</cp:coreProperties>
</file>